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741" w:rsidRPr="008B002D" w:rsidRDefault="006B5741" w:rsidP="006B5741">
      <w:pPr>
        <w:shd w:val="clear" w:color="auto" w:fill="FFFFFF"/>
        <w:spacing w:after="0" w:line="240" w:lineRule="auto"/>
        <w:ind w:firstLine="567"/>
        <w:jc w:val="center"/>
        <w:rPr>
          <w:rFonts w:ascii="Times New Roman" w:eastAsia="Times New Roman" w:hAnsi="Times New Roman"/>
          <w:sz w:val="24"/>
          <w:szCs w:val="24"/>
          <w:lang w:eastAsia="ru-RU"/>
        </w:rPr>
      </w:pPr>
      <w:bookmarkStart w:id="0" w:name="249639"/>
      <w:bookmarkStart w:id="1" w:name="_GoBack"/>
      <w:bookmarkEnd w:id="1"/>
      <w:r w:rsidRPr="006B5741">
        <w:rPr>
          <w:rFonts w:ascii="Times New Roman" w:eastAsia="Times New Roman" w:hAnsi="Times New Roman"/>
          <w:sz w:val="24"/>
          <w:szCs w:val="24"/>
          <w:lang w:eastAsia="ru-RU"/>
        </w:rPr>
        <w:t>Постановление</w:t>
      </w:r>
      <w:bookmarkEnd w:id="0"/>
      <w:r w:rsidRPr="008B002D">
        <w:rPr>
          <w:rFonts w:ascii="Times New Roman" w:eastAsia="Times New Roman" w:hAnsi="Times New Roman"/>
          <w:sz w:val="24"/>
          <w:szCs w:val="24"/>
          <w:lang w:eastAsia="ru-RU"/>
        </w:rPr>
        <w:t xml:space="preserve"> </w:t>
      </w:r>
      <w:bookmarkStart w:id="2" w:name="249640"/>
      <w:r w:rsidRPr="006B5741">
        <w:rPr>
          <w:rFonts w:ascii="Times New Roman" w:eastAsia="Times New Roman" w:hAnsi="Times New Roman"/>
          <w:sz w:val="24"/>
          <w:szCs w:val="24"/>
          <w:lang w:eastAsia="ru-RU"/>
        </w:rPr>
        <w:t>Кабинета Министров Республики Узбекистан</w:t>
      </w:r>
      <w:bookmarkEnd w:id="2"/>
    </w:p>
    <w:p w:rsidR="006B5741" w:rsidRPr="008B002D"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p>
    <w:p w:rsidR="006B5741" w:rsidRPr="006B5741" w:rsidRDefault="006B5741" w:rsidP="006B5741">
      <w:pPr>
        <w:shd w:val="clear" w:color="auto" w:fill="FFFFFF"/>
        <w:spacing w:after="0" w:line="240" w:lineRule="auto"/>
        <w:ind w:firstLine="567"/>
        <w:jc w:val="center"/>
        <w:rPr>
          <w:rFonts w:ascii="Times New Roman" w:eastAsia="Times New Roman" w:hAnsi="Times New Roman"/>
          <w:sz w:val="24"/>
          <w:szCs w:val="24"/>
          <w:lang w:eastAsia="ru-RU"/>
        </w:rPr>
      </w:pPr>
      <w:bookmarkStart w:id="3" w:name="249641"/>
      <w:r w:rsidRPr="006B5741">
        <w:rPr>
          <w:rFonts w:ascii="Times New Roman" w:eastAsia="Times New Roman" w:hAnsi="Times New Roman"/>
          <w:sz w:val="24"/>
          <w:szCs w:val="24"/>
          <w:lang w:eastAsia="ru-RU"/>
        </w:rPr>
        <w:t>О ГОСУДАРСТВЕННОМ РЕГУЛИРОВАНИИ И КОНТРОЛЕ ТРАНЗИТА ОСОБЫХ ГРУЗОВ И ВОИНСКИХ КОНТИНГЕНТОВ ЧЕРЕЗ ТЕРРИТОРИЮ РЕСПУБЛИКИ УЗБЕКИСТАН</w:t>
      </w:r>
      <w:bookmarkEnd w:id="3"/>
    </w:p>
    <w:p w:rsidR="006B5741" w:rsidRPr="008B002D" w:rsidRDefault="006B5741" w:rsidP="006B5741">
      <w:pPr>
        <w:shd w:val="clear" w:color="auto" w:fill="FFFFFF"/>
        <w:spacing w:after="0" w:line="240" w:lineRule="auto"/>
        <w:ind w:firstLine="567"/>
        <w:jc w:val="center"/>
        <w:rPr>
          <w:rFonts w:ascii="Times New Roman" w:eastAsia="Times New Roman" w:hAnsi="Times New Roman"/>
          <w:sz w:val="24"/>
          <w:szCs w:val="24"/>
          <w:lang w:eastAsia="ru-RU"/>
        </w:rPr>
      </w:pPr>
      <w:bookmarkStart w:id="4" w:name="249642"/>
      <w:r w:rsidRPr="006B5741">
        <w:rPr>
          <w:rFonts w:ascii="Times New Roman" w:eastAsia="Times New Roman" w:hAnsi="Times New Roman"/>
          <w:sz w:val="24"/>
          <w:szCs w:val="24"/>
          <w:lang w:eastAsia="ru-RU"/>
        </w:rPr>
        <w:t>(Собрание законодательства Республики Узбекистан, 2002 г., № 3-4, ст. 34; 2004 г., № 28, ст. 321, № 30, ст. 345; 2005 г., № 8-9, ст. 67; 2010 г., № 51, ст. 486)</w:t>
      </w:r>
      <w:bookmarkEnd w:id="4"/>
    </w:p>
    <w:p w:rsidR="006B5741" w:rsidRPr="008B002D" w:rsidRDefault="006B5741" w:rsidP="006B5741">
      <w:pPr>
        <w:shd w:val="clear" w:color="auto" w:fill="FFFFFF"/>
        <w:spacing w:after="0" w:line="240" w:lineRule="auto"/>
        <w:ind w:firstLine="567"/>
        <w:jc w:val="center"/>
        <w:rPr>
          <w:rFonts w:ascii="Times New Roman" w:eastAsia="Times New Roman" w:hAnsi="Times New Roman"/>
          <w:sz w:val="24"/>
          <w:szCs w:val="24"/>
          <w:lang w:eastAsia="ru-RU"/>
        </w:rPr>
      </w:pP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5" w:name="249643"/>
      <w:bookmarkStart w:id="6" w:name="249645"/>
      <w:bookmarkEnd w:id="5"/>
      <w:r w:rsidRPr="006B5741">
        <w:rPr>
          <w:rFonts w:ascii="Times New Roman" w:eastAsia="Times New Roman" w:hAnsi="Times New Roman"/>
          <w:sz w:val="24"/>
          <w:szCs w:val="24"/>
          <w:lang w:eastAsia="ru-RU"/>
        </w:rPr>
        <w:t>В соответствии с</w:t>
      </w:r>
      <w:bookmarkEnd w:id="6"/>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"http://lex.uz/pages/GetAct.aspx?lact_id=31497"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 xml:space="preserve"> Законом</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xml:space="preserve"> Республики Узбекистан «О транзите особых грузов и воинских контингентов» и в целях обеспечения безопасности перевозок опасных грузов, вооружения военной техники, военного имущества и воинских контингентов, а также повышения эффективности контроля за их транзитом по территории Республики Узбекистан Кабинет Министров постановляет:</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7" w:name="249648"/>
      <w:r w:rsidRPr="006B5741">
        <w:rPr>
          <w:rFonts w:ascii="Times New Roman" w:eastAsia="Times New Roman" w:hAnsi="Times New Roman"/>
          <w:sz w:val="24"/>
          <w:szCs w:val="24"/>
          <w:lang w:eastAsia="ru-RU"/>
        </w:rPr>
        <w:t xml:space="preserve">1. Установить, что транзит грузо- и пассажиропотоков через территорию Республики Узбекистан, осуществляемый железнодорожным, автомобильным и воздушным транспортом, регулируется в общем порядке актами законодательства, — ведомственными положениями, уставами, иными нормативно-правовыми актами, принятыми в Республике Узбекистан, за исключением перевозок особых грузов и воинских контингентов. </w:t>
      </w:r>
      <w:bookmarkEnd w:id="7"/>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8" w:name="249650"/>
      <w:r w:rsidRPr="006B5741">
        <w:rPr>
          <w:rFonts w:ascii="Times New Roman" w:eastAsia="Times New Roman" w:hAnsi="Times New Roman"/>
          <w:sz w:val="24"/>
          <w:szCs w:val="24"/>
          <w:lang w:eastAsia="ru-RU"/>
        </w:rPr>
        <w:t xml:space="preserve">2. Определить, что транзит через территорию Республики Узбекистан особых грузов и воинских контингентов, порядок контроля за его осуществлением регулируется </w:t>
      </w:r>
      <w:bookmarkEnd w:id="8"/>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"http://lex.uz/pages/GetAct.aspx?lact_id=31497"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Законом</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xml:space="preserve"> Республики Узбекистан «О транзите особых грузов и воинских контингентов», принятыми в соответствии с ним специальными нормативно-правовыми актами, международными соглашениями Республики Узбекистан.</w:t>
      </w:r>
    </w:p>
    <w:p w:rsidR="006B5741" w:rsidRPr="006B5741" w:rsidRDefault="006B5741" w:rsidP="006B5741">
      <w:pPr>
        <w:shd w:val="clear" w:color="auto" w:fill="FFFFFF"/>
        <w:spacing w:after="0" w:line="240" w:lineRule="auto"/>
        <w:ind w:firstLine="567"/>
        <w:jc w:val="both"/>
        <w:rPr>
          <w:rFonts w:ascii="Times New Roman" w:eastAsia="Times New Roman" w:hAnsi="Times New Roman"/>
          <w:vanish/>
          <w:sz w:val="24"/>
          <w:szCs w:val="24"/>
          <w:lang w:eastAsia="ru-RU"/>
        </w:rPr>
      </w:pPr>
      <w:bookmarkStart w:id="9" w:name="onTERM249651"/>
      <w:r w:rsidRPr="006B5741">
        <w:rPr>
          <w:rFonts w:ascii="Times New Roman" w:eastAsia="Times New Roman" w:hAnsi="Times New Roman"/>
          <w:vanish/>
          <w:sz w:val="24"/>
          <w:szCs w:val="24"/>
          <w:lang w:eastAsia="ru-RU"/>
        </w:rPr>
        <w:t>[</w:t>
      </w:r>
      <w:r w:rsidRPr="006B5741">
        <w:rPr>
          <w:rFonts w:ascii="Times New Roman" w:eastAsia="Times New Roman" w:hAnsi="Times New Roman"/>
          <w:b/>
          <w:bCs/>
          <w:vanish/>
          <w:sz w:val="24"/>
          <w:szCs w:val="24"/>
          <w:lang w:eastAsia="ru-RU"/>
        </w:rPr>
        <w:t>СПиТ:</w:t>
      </w:r>
      <w:r w:rsidRPr="006B5741">
        <w:rPr>
          <w:rFonts w:ascii="Times New Roman" w:eastAsia="Times New Roman" w:hAnsi="Times New Roman"/>
          <w:vanish/>
          <w:sz w:val="24"/>
          <w:szCs w:val="24"/>
          <w:lang w:eastAsia="ru-RU"/>
        </w:rPr>
        <w:t xml:space="preserve"> </w:t>
      </w:r>
    </w:p>
    <w:p w:rsidR="006B5741" w:rsidRPr="006B5741" w:rsidRDefault="006B5741" w:rsidP="006B5741">
      <w:pPr>
        <w:shd w:val="clear" w:color="auto" w:fill="FFFFFF"/>
        <w:spacing w:after="0" w:line="240" w:lineRule="auto"/>
        <w:ind w:firstLine="567"/>
        <w:jc w:val="both"/>
        <w:rPr>
          <w:rFonts w:ascii="Times New Roman" w:eastAsia="Times New Roman" w:hAnsi="Times New Roman"/>
          <w:vanish/>
          <w:sz w:val="24"/>
          <w:szCs w:val="24"/>
          <w:lang w:eastAsia="ru-RU"/>
        </w:rPr>
      </w:pPr>
      <w:r w:rsidRPr="006B5741">
        <w:rPr>
          <w:rFonts w:ascii="Times New Roman" w:eastAsia="Times New Roman" w:hAnsi="Times New Roman"/>
          <w:vanish/>
          <w:sz w:val="24"/>
          <w:szCs w:val="24"/>
          <w:lang w:eastAsia="ru-RU"/>
        </w:rPr>
        <w:t>1.Особый груз (воинский контингент) / Особый груз]</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0" w:name="249651"/>
      <w:bookmarkEnd w:id="9"/>
      <w:r w:rsidRPr="006B5741">
        <w:rPr>
          <w:rFonts w:ascii="Times New Roman" w:eastAsia="Times New Roman" w:hAnsi="Times New Roman"/>
          <w:sz w:val="24"/>
          <w:szCs w:val="24"/>
          <w:lang w:eastAsia="ru-RU"/>
        </w:rPr>
        <w:t>3. Установить, что к особым грузам, транзит которых через территорию Республики Узбекистан осуществляется по специальным разрешениям, относятся:</w:t>
      </w:r>
      <w:bookmarkEnd w:id="10"/>
    </w:p>
    <w:p w:rsidR="006B5741" w:rsidRPr="006B5741" w:rsidRDefault="006B5741" w:rsidP="006B5741">
      <w:pPr>
        <w:shd w:val="clear" w:color="auto" w:fill="FFFFFF"/>
        <w:spacing w:after="0" w:line="240" w:lineRule="auto"/>
        <w:ind w:firstLine="567"/>
        <w:jc w:val="both"/>
        <w:rPr>
          <w:rFonts w:ascii="Times New Roman" w:eastAsia="Times New Roman" w:hAnsi="Times New Roman"/>
          <w:vanish/>
          <w:sz w:val="24"/>
          <w:szCs w:val="24"/>
          <w:lang w:eastAsia="ru-RU"/>
        </w:rPr>
      </w:pPr>
      <w:bookmarkStart w:id="11" w:name="onTERM249652"/>
      <w:r w:rsidRPr="006B5741">
        <w:rPr>
          <w:rFonts w:ascii="Times New Roman" w:eastAsia="Times New Roman" w:hAnsi="Times New Roman"/>
          <w:vanish/>
          <w:sz w:val="24"/>
          <w:szCs w:val="24"/>
          <w:lang w:eastAsia="ru-RU"/>
        </w:rPr>
        <w:t>[</w:t>
      </w:r>
      <w:r w:rsidRPr="006B5741">
        <w:rPr>
          <w:rFonts w:ascii="Times New Roman" w:eastAsia="Times New Roman" w:hAnsi="Times New Roman"/>
          <w:b/>
          <w:bCs/>
          <w:vanish/>
          <w:sz w:val="24"/>
          <w:szCs w:val="24"/>
          <w:lang w:eastAsia="ru-RU"/>
        </w:rPr>
        <w:t>СПиТ:</w:t>
      </w:r>
      <w:r w:rsidRPr="006B5741">
        <w:rPr>
          <w:rFonts w:ascii="Times New Roman" w:eastAsia="Times New Roman" w:hAnsi="Times New Roman"/>
          <w:vanish/>
          <w:sz w:val="24"/>
          <w:szCs w:val="24"/>
          <w:lang w:eastAsia="ru-RU"/>
        </w:rPr>
        <w:t xml:space="preserve"> </w:t>
      </w:r>
    </w:p>
    <w:p w:rsidR="006B5741" w:rsidRPr="006B5741" w:rsidRDefault="006B5741" w:rsidP="006B5741">
      <w:pPr>
        <w:shd w:val="clear" w:color="auto" w:fill="FFFFFF"/>
        <w:spacing w:after="0" w:line="240" w:lineRule="auto"/>
        <w:ind w:firstLine="567"/>
        <w:jc w:val="both"/>
        <w:rPr>
          <w:rFonts w:ascii="Times New Roman" w:eastAsia="Times New Roman" w:hAnsi="Times New Roman"/>
          <w:vanish/>
          <w:sz w:val="24"/>
          <w:szCs w:val="24"/>
          <w:lang w:eastAsia="ru-RU"/>
        </w:rPr>
      </w:pPr>
      <w:r w:rsidRPr="006B5741">
        <w:rPr>
          <w:rFonts w:ascii="Times New Roman" w:eastAsia="Times New Roman" w:hAnsi="Times New Roman"/>
          <w:vanish/>
          <w:sz w:val="24"/>
          <w:szCs w:val="24"/>
          <w:lang w:eastAsia="ru-RU"/>
        </w:rPr>
        <w:t>1.Особый груз (воинский контингент) / Опасный груз]</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2" w:name="249652"/>
      <w:bookmarkEnd w:id="11"/>
      <w:r w:rsidRPr="006B5741">
        <w:rPr>
          <w:rFonts w:ascii="Times New Roman" w:eastAsia="Times New Roman" w:hAnsi="Times New Roman"/>
          <w:sz w:val="24"/>
          <w:szCs w:val="24"/>
          <w:lang w:eastAsia="ru-RU"/>
        </w:rPr>
        <w:t xml:space="preserve">опасные грузы — ядерные материалы, органические и неорганические ядовитые, токсичные, легковоспламеняющиеся, взрывоопасные вещества и прекурсоры, иные вещества и их отходы — согласно </w:t>
      </w:r>
      <w:bookmarkEnd w:id="12"/>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"http://lex.uz/pages/GetAct.aspx?lact_id=249633&amp;ONDATE=21.02.2002" \l "249671"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приложению № 1;</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xml:space="preserve"> </w:t>
      </w:r>
    </w:p>
    <w:p w:rsidR="006B5741" w:rsidRPr="006B5741" w:rsidRDefault="006B5741" w:rsidP="006B5741">
      <w:pPr>
        <w:shd w:val="clear" w:color="auto" w:fill="FFFFFF"/>
        <w:spacing w:after="0" w:line="240" w:lineRule="auto"/>
        <w:ind w:firstLine="567"/>
        <w:jc w:val="both"/>
        <w:rPr>
          <w:rFonts w:ascii="Times New Roman" w:eastAsia="Times New Roman" w:hAnsi="Times New Roman"/>
          <w:vanish/>
          <w:sz w:val="24"/>
          <w:szCs w:val="24"/>
          <w:lang w:eastAsia="ru-RU"/>
        </w:rPr>
      </w:pPr>
      <w:bookmarkStart w:id="13" w:name="onTERM249653"/>
      <w:r w:rsidRPr="006B5741">
        <w:rPr>
          <w:rFonts w:ascii="Times New Roman" w:eastAsia="Times New Roman" w:hAnsi="Times New Roman"/>
          <w:vanish/>
          <w:sz w:val="24"/>
          <w:szCs w:val="24"/>
          <w:lang w:eastAsia="ru-RU"/>
        </w:rPr>
        <w:t>[</w:t>
      </w:r>
      <w:r w:rsidRPr="006B5741">
        <w:rPr>
          <w:rFonts w:ascii="Times New Roman" w:eastAsia="Times New Roman" w:hAnsi="Times New Roman"/>
          <w:b/>
          <w:bCs/>
          <w:vanish/>
          <w:sz w:val="24"/>
          <w:szCs w:val="24"/>
          <w:lang w:eastAsia="ru-RU"/>
        </w:rPr>
        <w:t>СПиТ:</w:t>
      </w:r>
      <w:r w:rsidRPr="006B5741">
        <w:rPr>
          <w:rFonts w:ascii="Times New Roman" w:eastAsia="Times New Roman" w:hAnsi="Times New Roman"/>
          <w:vanish/>
          <w:sz w:val="24"/>
          <w:szCs w:val="24"/>
          <w:lang w:eastAsia="ru-RU"/>
        </w:rPr>
        <w:t xml:space="preserve"> </w:t>
      </w:r>
    </w:p>
    <w:p w:rsidR="006B5741" w:rsidRPr="006B5741" w:rsidRDefault="006B5741" w:rsidP="006B5741">
      <w:pPr>
        <w:shd w:val="clear" w:color="auto" w:fill="FFFFFF"/>
        <w:spacing w:after="0" w:line="240" w:lineRule="auto"/>
        <w:ind w:firstLine="567"/>
        <w:jc w:val="both"/>
        <w:rPr>
          <w:rFonts w:ascii="Times New Roman" w:eastAsia="Times New Roman" w:hAnsi="Times New Roman"/>
          <w:vanish/>
          <w:sz w:val="24"/>
          <w:szCs w:val="24"/>
          <w:lang w:eastAsia="ru-RU"/>
        </w:rPr>
      </w:pPr>
      <w:r w:rsidRPr="006B5741">
        <w:rPr>
          <w:rFonts w:ascii="Times New Roman" w:eastAsia="Times New Roman" w:hAnsi="Times New Roman"/>
          <w:vanish/>
          <w:sz w:val="24"/>
          <w:szCs w:val="24"/>
          <w:lang w:eastAsia="ru-RU"/>
        </w:rPr>
        <w:t>1.Особый груз (воинский контингент) / Вооружение (военная техника);</w:t>
      </w:r>
    </w:p>
    <w:p w:rsidR="006B5741" w:rsidRPr="006B5741" w:rsidRDefault="006B5741" w:rsidP="006B5741">
      <w:pPr>
        <w:shd w:val="clear" w:color="auto" w:fill="FFFFFF"/>
        <w:spacing w:after="0" w:line="240" w:lineRule="auto"/>
        <w:ind w:firstLine="567"/>
        <w:jc w:val="both"/>
        <w:rPr>
          <w:rFonts w:ascii="Times New Roman" w:eastAsia="Times New Roman" w:hAnsi="Times New Roman"/>
          <w:vanish/>
          <w:sz w:val="24"/>
          <w:szCs w:val="24"/>
          <w:lang w:eastAsia="ru-RU"/>
        </w:rPr>
      </w:pPr>
      <w:r w:rsidRPr="006B5741">
        <w:rPr>
          <w:rFonts w:ascii="Times New Roman" w:eastAsia="Times New Roman" w:hAnsi="Times New Roman"/>
          <w:vanish/>
          <w:sz w:val="24"/>
          <w:szCs w:val="24"/>
          <w:lang w:eastAsia="ru-RU"/>
        </w:rPr>
        <w:t>2.Особый груз (воинский контингент) / Военное имущество]</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4" w:name="249653"/>
      <w:bookmarkEnd w:id="13"/>
      <w:r w:rsidRPr="006B5741">
        <w:rPr>
          <w:rFonts w:ascii="Times New Roman" w:eastAsia="Times New Roman" w:hAnsi="Times New Roman"/>
          <w:sz w:val="24"/>
          <w:szCs w:val="24"/>
          <w:lang w:eastAsia="ru-RU"/>
        </w:rPr>
        <w:t xml:space="preserve">вооружение, военная техника и военное имущество — комплексы различных видов оружия и средств обеспечения его боевого применения; боеприпасы и взрывчатые вещества; другие технические средства, предназначенные для оснащения вооруженных сил, и специальное оборудование для их производства — согласно </w:t>
      </w:r>
      <w:bookmarkEnd w:id="14"/>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"http://lex.uz/pages/GetAct.aspx?lact_id=249633&amp;ONDATE=21.02.2002" \l "250330"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приложению № 2</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5" w:name="edi1723100"/>
      <w:r w:rsidRPr="006B5741">
        <w:rPr>
          <w:rFonts w:ascii="Times New Roman" w:eastAsia="Times New Roman" w:hAnsi="Times New Roman"/>
          <w:sz w:val="24"/>
          <w:szCs w:val="24"/>
          <w:lang w:eastAsia="ru-RU"/>
        </w:rPr>
        <w:t>См. </w:t>
      </w:r>
      <w:bookmarkEnd w:id="15"/>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"http://lex.uz/pages/GetAct.aspx?lact_id=249633&amp;ONDATE=21.02.2002 00" \l "1723099"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предыдущую</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редакцию.</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6" w:name="1723100"/>
      <w:bookmarkStart w:id="17" w:name="1723101"/>
      <w:bookmarkEnd w:id="16"/>
      <w:r w:rsidRPr="006B5741">
        <w:rPr>
          <w:rFonts w:ascii="Times New Roman" w:eastAsia="Times New Roman" w:hAnsi="Times New Roman"/>
          <w:sz w:val="24"/>
          <w:szCs w:val="24"/>
          <w:lang w:eastAsia="ru-RU"/>
        </w:rPr>
        <w:t xml:space="preserve">4. Возложить рассмотрение на выдачу разрешений на транзит опасных грузов, предусмотренных в </w:t>
      </w:r>
      <w:bookmarkEnd w:id="17"/>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"http://lex.uz/pages/GetAct.aspx?lact_id=249633&amp;ONDATE=21.02.2002 00" \l "249670"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приложении № 1</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xml:space="preserve">, на секретариат Премьер-министра Республики Узбекистан. </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8" w:name="1723102"/>
      <w:r w:rsidRPr="006B5741">
        <w:rPr>
          <w:rFonts w:ascii="Times New Roman" w:eastAsia="Times New Roman" w:hAnsi="Times New Roman"/>
          <w:sz w:val="24"/>
          <w:szCs w:val="24"/>
          <w:lang w:eastAsia="ru-RU"/>
        </w:rPr>
        <w:t xml:space="preserve">(абзац первый пункта 4 в редакции </w:t>
      </w:r>
      <w:bookmarkEnd w:id="18"/>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"http://lex.uz/pages/GetAct.aspx?lact_id=504012&amp;ONDATE=22.02.2005 00" \l "506380"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постановления</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xml:space="preserve"> Кабинета Министров Республики Узбекистан от 22 февраля 2005 г. № 73 — Собрание законодательства Республики Узбекистан, 2005 г., № 8-9, ст. 67)</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9" w:name="249654"/>
      <w:bookmarkStart w:id="20" w:name="edi1723103"/>
      <w:bookmarkEnd w:id="19"/>
      <w:r w:rsidRPr="006B5741">
        <w:rPr>
          <w:rFonts w:ascii="Times New Roman" w:eastAsia="Times New Roman" w:hAnsi="Times New Roman"/>
          <w:sz w:val="24"/>
          <w:szCs w:val="24"/>
          <w:lang w:eastAsia="ru-RU"/>
        </w:rPr>
        <w:t>См. </w:t>
      </w:r>
      <w:bookmarkEnd w:id="20"/>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"http://lex.uz/pages/GetAct.aspx?lact_id=249633&amp;ONDATE=26.07.2004 00" \l "1723086"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предыдущую</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редакцию.</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1" w:name="1723103"/>
      <w:bookmarkStart w:id="22" w:name="1723104"/>
      <w:bookmarkEnd w:id="21"/>
      <w:r w:rsidRPr="006B5741">
        <w:rPr>
          <w:rFonts w:ascii="Times New Roman" w:eastAsia="Times New Roman" w:hAnsi="Times New Roman"/>
          <w:sz w:val="24"/>
          <w:szCs w:val="24"/>
          <w:lang w:eastAsia="ru-RU"/>
        </w:rPr>
        <w:t xml:space="preserve">Установить, что разрешение на транзит опасных грузов выдается в строго установленном порядке после получения обоснованных заключений министерств здравоохранения, внутренних дел, внешних экономических связей, по чрезвычайным ситуациям, Службы национальной безопасности, Государственного таможенного комитета, Государственного комитета по охране природы, Государственной инспекции Республики Узбекистан «Саноатгеоконтехназорат», Государственной инспекции по надзору за безопасностью железнодорожных перевозок, Государственной инспекции по надзору за безопасностью полетов и Узбекского агентства автомобильного и речного транспорта, а также иных организаций с учетом вида и особенностей перевозимых грузов. </w:t>
      </w:r>
      <w:bookmarkEnd w:id="22"/>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3" w:name="1723105"/>
      <w:r w:rsidRPr="006B5741">
        <w:rPr>
          <w:rFonts w:ascii="Times New Roman" w:eastAsia="Times New Roman" w:hAnsi="Times New Roman"/>
          <w:sz w:val="24"/>
          <w:szCs w:val="24"/>
          <w:lang w:eastAsia="ru-RU"/>
        </w:rPr>
        <w:t xml:space="preserve">(абзац второй пункта 4 в редакции </w:t>
      </w:r>
      <w:bookmarkEnd w:id="23"/>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"http://lex.uz/pages/GetAct.aspx?lact_id=1713802&amp;ONDATE=17.12.2010 00" \l "1713975"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 xml:space="preserve">постановления </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xml:space="preserve">Кабинета Министров Республики Узбекистан от 17 декабря 2010 года № 301 — СЗ РУ, 2010 г., № 51, ст. 486) </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4" w:name="249656"/>
      <w:r w:rsidRPr="006B5741">
        <w:rPr>
          <w:rFonts w:ascii="Times New Roman" w:eastAsia="Times New Roman" w:hAnsi="Times New Roman"/>
          <w:sz w:val="24"/>
          <w:szCs w:val="24"/>
          <w:lang w:eastAsia="ru-RU"/>
        </w:rPr>
        <w:lastRenderedPageBreak/>
        <w:t>Разрешение на транзит опасных грузов подписывается Премьер-министром Республики Узбекистан.</w:t>
      </w:r>
      <w:bookmarkEnd w:id="24"/>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5" w:name="249657"/>
      <w:r w:rsidRPr="006B5741">
        <w:rPr>
          <w:rFonts w:ascii="Times New Roman" w:eastAsia="Times New Roman" w:hAnsi="Times New Roman"/>
          <w:sz w:val="24"/>
          <w:szCs w:val="24"/>
          <w:lang w:eastAsia="ru-RU"/>
        </w:rPr>
        <w:t xml:space="preserve">5. Определить, что уполномоченным органом по выдаче разрешений на транзит вооружения, военной техники и военного имущества, предусмотренных в </w:t>
      </w:r>
      <w:bookmarkEnd w:id="25"/>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"http://lex.uz/pages/GetAct.aspx?lact_id=249633&amp;ONDATE=21.02.2002" \l "250328"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приложении № 2</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xml:space="preserve"> настоящего постановления, а также воинских контингентов через территорию Республики Узбекистан является Министерство обороны Республики Узбекистан.</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6" w:name="edi1723111"/>
      <w:r w:rsidRPr="006B5741">
        <w:rPr>
          <w:rFonts w:ascii="Times New Roman" w:eastAsia="Times New Roman" w:hAnsi="Times New Roman"/>
          <w:sz w:val="24"/>
          <w:szCs w:val="24"/>
          <w:lang w:eastAsia="ru-RU"/>
        </w:rPr>
        <w:t>См. </w:t>
      </w:r>
      <w:bookmarkEnd w:id="26"/>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"http://lex.uz/pages/GetAct.aspx?lact_id=249633&amp;ONDATE=26.07.2004 00" \l "584899"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предыдущую</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редакцию.</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7" w:name="1723111"/>
      <w:bookmarkStart w:id="28" w:name="1723112"/>
      <w:bookmarkEnd w:id="27"/>
      <w:r w:rsidRPr="006B5741">
        <w:rPr>
          <w:rFonts w:ascii="Times New Roman" w:eastAsia="Times New Roman" w:hAnsi="Times New Roman"/>
          <w:sz w:val="24"/>
          <w:szCs w:val="24"/>
          <w:lang w:eastAsia="ru-RU"/>
        </w:rPr>
        <w:t xml:space="preserve">Установить, что разрешение на транзит вооружения, военной техники и военного имущества, а также воинских контингентов выдается в строго установленном порядке после получения обоснованных заключений министерств внутренних дел, по чрезвычайным ситуациям, иностранных дел, внешних экономических связей, здравоохранения, Службы национальной безопасности, Государственного таможенного комитета, Государственной инспекции Республики Узбекистан «Саноатгеоконтехназорат», Государственной инспекции по надзору за безопасностью железнодорожных перевозок, Государственной инспекции по надзору за безопасностью полетов и Узбекского агентства автомобильного и речного транспорта (в зависимости от вида транспортировки), а также Совета национальной безопасности при Президенте Республики Узбекистан. </w:t>
      </w:r>
      <w:bookmarkEnd w:id="28"/>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9" w:name="1723113"/>
      <w:r w:rsidRPr="006B5741">
        <w:rPr>
          <w:rFonts w:ascii="Times New Roman" w:eastAsia="Times New Roman" w:hAnsi="Times New Roman"/>
          <w:sz w:val="24"/>
          <w:szCs w:val="24"/>
          <w:lang w:eastAsia="ru-RU"/>
        </w:rPr>
        <w:t xml:space="preserve">(абзац второй пункта 5 в редакции </w:t>
      </w:r>
      <w:bookmarkEnd w:id="29"/>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"http://lex.uz/pages/GetAct.aspx?lact_id=1713802&amp;ONDATE=17.12.2010 00" \l "1713975"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постановления</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xml:space="preserve"> Кабинета Министров Республики Узбекистан от 17 декабря 2010 года № 301 — СЗ РУ, 2010 г., № 51, ст. 486) </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30" w:name="249659"/>
      <w:r w:rsidRPr="006B5741">
        <w:rPr>
          <w:rFonts w:ascii="Times New Roman" w:eastAsia="Times New Roman" w:hAnsi="Times New Roman"/>
          <w:sz w:val="24"/>
          <w:szCs w:val="24"/>
          <w:lang w:eastAsia="ru-RU"/>
        </w:rPr>
        <w:t xml:space="preserve">Разрешение на транзит вооружения, военной техники и военного имущества, а также воинских контингентов подписывается министром обороны Республики Узбекистан. </w:t>
      </w:r>
      <w:bookmarkEnd w:id="30"/>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31" w:name="249660"/>
      <w:r w:rsidRPr="006B5741">
        <w:rPr>
          <w:rFonts w:ascii="Times New Roman" w:eastAsia="Times New Roman" w:hAnsi="Times New Roman"/>
          <w:sz w:val="24"/>
          <w:szCs w:val="24"/>
          <w:lang w:eastAsia="ru-RU"/>
        </w:rPr>
        <w:t xml:space="preserve">6. Утвердить </w:t>
      </w:r>
      <w:bookmarkEnd w:id="31"/>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"http://lex.uz/pages/GetAct.aspx?lact_id=249633&amp;ONDATE=21.02.2002" \l "250066"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 xml:space="preserve">Положение </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о порядке выдачи специальных разрешений на транзит особых грузов и воинских контингентов через территорию Республики Узбекистан и контроля за его осуществлением согласно приложению № 3.</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32" w:name="edi585020"/>
      <w:r w:rsidRPr="006B5741">
        <w:rPr>
          <w:rFonts w:ascii="Times New Roman" w:eastAsia="Times New Roman" w:hAnsi="Times New Roman"/>
          <w:sz w:val="24"/>
          <w:szCs w:val="24"/>
          <w:lang w:eastAsia="ru-RU"/>
        </w:rPr>
        <w:t>См. </w:t>
      </w:r>
      <w:bookmarkEnd w:id="32"/>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"http://lex.uz/pages/GetAct.aspx?lact_id=249633&amp;ONDATE=21.02.2002 00" \l "249661"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предыдущую</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редакцию.</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33" w:name="585020"/>
      <w:r w:rsidRPr="006B5741">
        <w:rPr>
          <w:rFonts w:ascii="Times New Roman" w:eastAsia="Times New Roman" w:hAnsi="Times New Roman"/>
          <w:sz w:val="24"/>
          <w:szCs w:val="24"/>
          <w:lang w:eastAsia="ru-RU"/>
        </w:rPr>
        <w:t xml:space="preserve">(пункт 7 утратил силу в соответствии с </w:t>
      </w:r>
      <w:bookmarkEnd w:id="33"/>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"http://lex.uz/pages/GetAct.aspx?lact_id=504012&amp;ONDATE=22.02.2005" \l "506381"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 xml:space="preserve">постановлением </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Кабинета Министров Республики Узбекистан от 22 февраля 2005 г. № 73 — Собрание законодательства Республики Узбекистан, 2005 г., № 8-9, ст. 67)</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34" w:name="249662"/>
      <w:r w:rsidRPr="006B5741">
        <w:rPr>
          <w:rFonts w:ascii="Times New Roman" w:eastAsia="Times New Roman" w:hAnsi="Times New Roman"/>
          <w:sz w:val="24"/>
          <w:szCs w:val="24"/>
          <w:lang w:eastAsia="ru-RU"/>
        </w:rPr>
        <w:t xml:space="preserve">8. Министерству внешних экономических Республики Узбекистан (Э.М. Ганиев) совместно с заинтересованными министерствами и ведомствами в месячный срок утвердить классификацию особых грузов, предусмотренных в приложениях №№ </w:t>
      </w:r>
      <w:bookmarkEnd w:id="34"/>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"http://lex.uz/pages/GetAct.aspx?lact_id=249633&amp;ONDATE=21.02.2002" \l "249671"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1</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xml:space="preserve"> и </w:t>
      </w:r>
      <w:hyperlink r:id="rId4" w:anchor="250330" w:history="1">
        <w:r w:rsidRPr="006B5741">
          <w:rPr>
            <w:rFonts w:ascii="Times New Roman" w:eastAsia="Times New Roman" w:hAnsi="Times New Roman"/>
            <w:color w:val="0000FF"/>
            <w:sz w:val="24"/>
            <w:szCs w:val="24"/>
            <w:u w:val="single"/>
            <w:lang w:eastAsia="ru-RU"/>
          </w:rPr>
          <w:t>2</w:t>
        </w:r>
      </w:hyperlink>
      <w:r w:rsidRPr="006B5741">
        <w:rPr>
          <w:rFonts w:ascii="Times New Roman" w:eastAsia="Times New Roman" w:hAnsi="Times New Roman"/>
          <w:sz w:val="24"/>
          <w:szCs w:val="24"/>
          <w:lang w:eastAsia="ru-RU"/>
        </w:rPr>
        <w:t xml:space="preserve">. </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35" w:name="249663"/>
      <w:r w:rsidRPr="006B5741">
        <w:rPr>
          <w:rFonts w:ascii="Times New Roman" w:eastAsia="Times New Roman" w:hAnsi="Times New Roman"/>
          <w:sz w:val="24"/>
          <w:szCs w:val="24"/>
          <w:lang w:eastAsia="ru-RU"/>
        </w:rPr>
        <w:t xml:space="preserve">9. Внести изменения и дополнения в решения правительства согласно </w:t>
      </w:r>
      <w:bookmarkEnd w:id="35"/>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"http://lex.uz/pages/GetAct.aspx?lact_id=249633&amp;ONDATE=21.02.2002" \l "250306"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приложению № 4</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36" w:name="249664"/>
      <w:r w:rsidRPr="006B5741">
        <w:rPr>
          <w:rFonts w:ascii="Times New Roman" w:eastAsia="Times New Roman" w:hAnsi="Times New Roman"/>
          <w:sz w:val="24"/>
          <w:szCs w:val="24"/>
          <w:lang w:eastAsia="ru-RU"/>
        </w:rPr>
        <w:t xml:space="preserve">10. Министерству юстиции (А.А. Палван-заде), обороны (К.Г. Гуломов), внешних экономических связей (Э.М. Ганиев), Государственному таможенному комитету (У.Т. Камилов), Комитету по охране Государственной границы (М.И. Утаганов) совместно с соответствующими министерствами и ведомствами в месячный срок внести предложения об изменениях и дополнениях в действующие нормативные акты, вытекающих из настоящего постановления. </w:t>
      </w:r>
      <w:bookmarkEnd w:id="36"/>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37" w:name="249665"/>
      <w:r w:rsidRPr="006B5741">
        <w:rPr>
          <w:rFonts w:ascii="Times New Roman" w:eastAsia="Times New Roman" w:hAnsi="Times New Roman"/>
          <w:sz w:val="24"/>
          <w:szCs w:val="24"/>
          <w:lang w:eastAsia="ru-RU"/>
        </w:rPr>
        <w:t>11. Контроль за выполнением настоящего постановления возложить на Премьер-министра Республики Узбекистан У.Т. Султанова и секретаря Совета национальной безопасности при Президенте Республики Узбекистан М.Х. Рахманкулова.</w:t>
      </w:r>
      <w:bookmarkEnd w:id="37"/>
    </w:p>
    <w:p w:rsidR="006B5741" w:rsidRPr="0079445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38" w:name="249666"/>
    </w:p>
    <w:p w:rsidR="006B5741" w:rsidRPr="006B5741" w:rsidRDefault="006B5741" w:rsidP="00FE2C41">
      <w:pPr>
        <w:shd w:val="clear" w:color="auto" w:fill="FFFFFF"/>
        <w:spacing w:after="0" w:line="240" w:lineRule="auto"/>
        <w:ind w:firstLine="567"/>
        <w:jc w:val="right"/>
        <w:rPr>
          <w:rFonts w:ascii="Times New Roman" w:eastAsia="Times New Roman" w:hAnsi="Times New Roman"/>
          <w:sz w:val="24"/>
          <w:szCs w:val="24"/>
          <w:lang w:eastAsia="ru-RU"/>
        </w:rPr>
      </w:pPr>
      <w:r w:rsidRPr="006B5741">
        <w:rPr>
          <w:rFonts w:ascii="Times New Roman" w:eastAsia="Times New Roman" w:hAnsi="Times New Roman"/>
          <w:sz w:val="24"/>
          <w:szCs w:val="24"/>
          <w:lang w:eastAsia="ru-RU"/>
        </w:rPr>
        <w:t>Председатель Кабинета Министров И. КАРИМОВ</w:t>
      </w:r>
      <w:bookmarkEnd w:id="38"/>
    </w:p>
    <w:p w:rsidR="006B5741" w:rsidRPr="006B5741" w:rsidRDefault="006B5741" w:rsidP="00FE2C41">
      <w:pPr>
        <w:shd w:val="clear" w:color="auto" w:fill="FFFFFF"/>
        <w:spacing w:after="0" w:line="240" w:lineRule="auto"/>
        <w:ind w:firstLine="567"/>
        <w:jc w:val="right"/>
        <w:rPr>
          <w:rFonts w:ascii="Times New Roman" w:eastAsia="Times New Roman" w:hAnsi="Times New Roman"/>
          <w:sz w:val="24"/>
          <w:szCs w:val="24"/>
          <w:lang w:eastAsia="ru-RU"/>
        </w:rPr>
      </w:pPr>
      <w:bookmarkStart w:id="39" w:name="249667"/>
      <w:r w:rsidRPr="006B5741">
        <w:rPr>
          <w:rFonts w:ascii="Times New Roman" w:eastAsia="Times New Roman" w:hAnsi="Times New Roman"/>
          <w:sz w:val="24"/>
          <w:szCs w:val="24"/>
          <w:lang w:eastAsia="ru-RU"/>
        </w:rPr>
        <w:t>г. Ташкент,</w:t>
      </w:r>
      <w:bookmarkEnd w:id="39"/>
      <w:r w:rsidRPr="008B002D">
        <w:rPr>
          <w:rFonts w:ascii="Times New Roman" w:eastAsia="Times New Roman" w:hAnsi="Times New Roman"/>
          <w:sz w:val="24"/>
          <w:szCs w:val="24"/>
          <w:lang w:eastAsia="ru-RU"/>
        </w:rPr>
        <w:t xml:space="preserve"> </w:t>
      </w:r>
      <w:bookmarkStart w:id="40" w:name="249668"/>
      <w:r w:rsidRPr="006B5741">
        <w:rPr>
          <w:rFonts w:ascii="Times New Roman" w:eastAsia="Times New Roman" w:hAnsi="Times New Roman"/>
          <w:sz w:val="24"/>
          <w:szCs w:val="24"/>
          <w:lang w:eastAsia="ru-RU"/>
        </w:rPr>
        <w:t>21 февраля 2002 г.,</w:t>
      </w:r>
      <w:bookmarkEnd w:id="40"/>
      <w:r w:rsidRPr="008B002D">
        <w:rPr>
          <w:rFonts w:ascii="Times New Roman" w:eastAsia="Times New Roman" w:hAnsi="Times New Roman"/>
          <w:sz w:val="24"/>
          <w:szCs w:val="24"/>
          <w:lang w:eastAsia="ru-RU"/>
        </w:rPr>
        <w:t xml:space="preserve"> </w:t>
      </w:r>
      <w:bookmarkStart w:id="41" w:name="249669"/>
      <w:r w:rsidRPr="006B5741">
        <w:rPr>
          <w:rFonts w:ascii="Times New Roman" w:eastAsia="Times New Roman" w:hAnsi="Times New Roman"/>
          <w:sz w:val="24"/>
          <w:szCs w:val="24"/>
          <w:lang w:eastAsia="ru-RU"/>
        </w:rPr>
        <w:t>№ 62</w:t>
      </w:r>
      <w:bookmarkEnd w:id="41"/>
    </w:p>
    <w:p w:rsidR="006B5741" w:rsidRPr="008B002D"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42" w:name="249670"/>
      <w:bookmarkStart w:id="43" w:name="249671"/>
      <w:bookmarkEnd w:id="42"/>
    </w:p>
    <w:p w:rsidR="006B5741" w:rsidRPr="008B002D"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p>
    <w:p w:rsidR="006B5741" w:rsidRPr="008B002D"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p>
    <w:p w:rsidR="006B5741" w:rsidRPr="008B002D"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p>
    <w:p w:rsidR="006B5741" w:rsidRPr="006B5741" w:rsidRDefault="006B5741" w:rsidP="006B5741">
      <w:pPr>
        <w:shd w:val="clear" w:color="auto" w:fill="FFFFFF"/>
        <w:spacing w:after="0" w:line="240" w:lineRule="auto"/>
        <w:ind w:firstLine="567"/>
        <w:jc w:val="right"/>
        <w:rPr>
          <w:rFonts w:ascii="Times New Roman" w:eastAsia="Times New Roman" w:hAnsi="Times New Roman"/>
          <w:sz w:val="24"/>
          <w:szCs w:val="24"/>
          <w:lang w:eastAsia="ru-RU"/>
        </w:rPr>
      </w:pPr>
      <w:r w:rsidRPr="006B5741">
        <w:rPr>
          <w:rFonts w:ascii="Times New Roman" w:eastAsia="Times New Roman" w:hAnsi="Times New Roman"/>
          <w:sz w:val="24"/>
          <w:szCs w:val="24"/>
          <w:lang w:eastAsia="ru-RU"/>
        </w:rPr>
        <w:lastRenderedPageBreak/>
        <w:t>ПРИЛОЖЕНИЕ № 1</w:t>
      </w:r>
      <w:r w:rsidRPr="006B5741">
        <w:rPr>
          <w:rFonts w:ascii="Times New Roman" w:eastAsia="Times New Roman" w:hAnsi="Times New Roman"/>
          <w:sz w:val="24"/>
          <w:szCs w:val="24"/>
          <w:lang w:eastAsia="ru-RU"/>
        </w:rPr>
        <w:br/>
        <w:t xml:space="preserve">к </w:t>
      </w:r>
      <w:bookmarkEnd w:id="43"/>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"http://lex.uz/pages/GetAct.aspx?lact_id=249633&amp;ONDATE=21.02.2002" \l "249639"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 xml:space="preserve">постановлению </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xml:space="preserve">Кабинета Министров </w:t>
      </w:r>
      <w:r w:rsidRPr="006B5741">
        <w:rPr>
          <w:rFonts w:ascii="Times New Roman" w:eastAsia="Times New Roman" w:hAnsi="Times New Roman"/>
          <w:sz w:val="24"/>
          <w:szCs w:val="24"/>
          <w:lang w:eastAsia="ru-RU"/>
        </w:rPr>
        <w:br/>
        <w:t xml:space="preserve">от 21 февраля 2002 года № 62 </w:t>
      </w:r>
    </w:p>
    <w:p w:rsidR="006B5741" w:rsidRPr="006B5741" w:rsidRDefault="006B5741" w:rsidP="006B5741">
      <w:pPr>
        <w:shd w:val="clear" w:color="auto" w:fill="FFFFFF"/>
        <w:spacing w:after="0" w:line="240" w:lineRule="auto"/>
        <w:ind w:firstLine="567"/>
        <w:jc w:val="center"/>
        <w:rPr>
          <w:rFonts w:ascii="Times New Roman" w:eastAsia="Times New Roman" w:hAnsi="Times New Roman"/>
          <w:sz w:val="24"/>
          <w:szCs w:val="24"/>
          <w:lang w:eastAsia="ru-RU"/>
        </w:rPr>
      </w:pPr>
      <w:bookmarkStart w:id="44" w:name="249672"/>
      <w:r w:rsidRPr="006B5741">
        <w:rPr>
          <w:rFonts w:ascii="Times New Roman" w:eastAsia="Times New Roman" w:hAnsi="Times New Roman"/>
          <w:sz w:val="24"/>
          <w:szCs w:val="24"/>
          <w:lang w:eastAsia="ru-RU"/>
        </w:rPr>
        <w:t>ПЕРЕЧЕНЬ</w:t>
      </w:r>
      <w:bookmarkEnd w:id="44"/>
    </w:p>
    <w:p w:rsidR="006B5741" w:rsidRPr="006B5741" w:rsidRDefault="006B5741" w:rsidP="006B5741">
      <w:pPr>
        <w:shd w:val="clear" w:color="auto" w:fill="FFFFFF"/>
        <w:spacing w:after="0" w:line="240" w:lineRule="auto"/>
        <w:ind w:firstLine="567"/>
        <w:jc w:val="center"/>
        <w:rPr>
          <w:rFonts w:ascii="Times New Roman" w:eastAsia="Times New Roman" w:hAnsi="Times New Roman"/>
          <w:sz w:val="24"/>
          <w:szCs w:val="24"/>
          <w:lang w:eastAsia="ru-RU"/>
        </w:rPr>
      </w:pPr>
      <w:bookmarkStart w:id="45" w:name="249673"/>
      <w:r w:rsidRPr="006B5741">
        <w:rPr>
          <w:rFonts w:ascii="Times New Roman" w:eastAsia="Times New Roman" w:hAnsi="Times New Roman"/>
          <w:sz w:val="24"/>
          <w:szCs w:val="24"/>
          <w:lang w:eastAsia="ru-RU"/>
        </w:rPr>
        <w:t>опасных грузов, транзит которых через территорию Республики Узбекистан осуществляется только при наличии специального разрешения</w:t>
      </w:r>
      <w:bookmarkEnd w:id="45"/>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46" w:name="249674"/>
      <w:bookmarkStart w:id="47" w:name="249675"/>
      <w:bookmarkEnd w:id="46"/>
      <w:r w:rsidRPr="006B5741">
        <w:rPr>
          <w:rFonts w:ascii="Times New Roman" w:eastAsia="Times New Roman" w:hAnsi="Times New Roman"/>
          <w:sz w:val="24"/>
          <w:szCs w:val="24"/>
          <w:lang w:eastAsia="ru-RU"/>
        </w:rPr>
        <w:t>1. Концентраты урановых руд.</w:t>
      </w:r>
      <w:bookmarkEnd w:id="47"/>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48" w:name="249676"/>
      <w:r w:rsidRPr="006B5741">
        <w:rPr>
          <w:rFonts w:ascii="Times New Roman" w:eastAsia="Times New Roman" w:hAnsi="Times New Roman"/>
          <w:sz w:val="24"/>
          <w:szCs w:val="24"/>
          <w:lang w:eastAsia="ru-RU"/>
        </w:rPr>
        <w:t>2. Гексафторид урана.</w:t>
      </w:r>
      <w:bookmarkEnd w:id="48"/>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49" w:name="249677"/>
      <w:r w:rsidRPr="006B5741">
        <w:rPr>
          <w:rFonts w:ascii="Times New Roman" w:eastAsia="Times New Roman" w:hAnsi="Times New Roman"/>
          <w:sz w:val="24"/>
          <w:szCs w:val="24"/>
          <w:lang w:eastAsia="ru-RU"/>
        </w:rPr>
        <w:t>3. Свежее ядерное топливо и его компоненты.</w:t>
      </w:r>
      <w:bookmarkEnd w:id="49"/>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50" w:name="249678"/>
      <w:r w:rsidRPr="006B5741">
        <w:rPr>
          <w:rFonts w:ascii="Times New Roman" w:eastAsia="Times New Roman" w:hAnsi="Times New Roman"/>
          <w:sz w:val="24"/>
          <w:szCs w:val="24"/>
          <w:lang w:eastAsia="ru-RU"/>
        </w:rPr>
        <w:t>4. Отработанное ядерное топливо.</w:t>
      </w:r>
      <w:bookmarkEnd w:id="50"/>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51" w:name="249679"/>
      <w:r w:rsidRPr="006B5741">
        <w:rPr>
          <w:rFonts w:ascii="Times New Roman" w:eastAsia="Times New Roman" w:hAnsi="Times New Roman"/>
          <w:sz w:val="24"/>
          <w:szCs w:val="24"/>
          <w:lang w:eastAsia="ru-RU"/>
        </w:rPr>
        <w:t>5. Радиоактивные материалы, удельная активность которых превышает 70 кБк/кг.</w:t>
      </w:r>
      <w:bookmarkEnd w:id="51"/>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52" w:name="249680"/>
      <w:r w:rsidRPr="006B5741">
        <w:rPr>
          <w:rFonts w:ascii="Times New Roman" w:eastAsia="Times New Roman" w:hAnsi="Times New Roman"/>
          <w:sz w:val="24"/>
          <w:szCs w:val="24"/>
          <w:lang w:eastAsia="ru-RU"/>
        </w:rPr>
        <w:t>6. Порожние транспортные упаковочные комплекты, используемые для перевозок специальных грузов.</w:t>
      </w:r>
      <w:bookmarkEnd w:id="52"/>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53" w:name="249681"/>
      <w:r w:rsidRPr="006B5741">
        <w:rPr>
          <w:rFonts w:ascii="Times New Roman" w:eastAsia="Times New Roman" w:hAnsi="Times New Roman"/>
          <w:sz w:val="24"/>
          <w:szCs w:val="24"/>
          <w:lang w:eastAsia="ru-RU"/>
        </w:rPr>
        <w:t>7. N-ацетилантраниловая кислота.</w:t>
      </w:r>
      <w:bookmarkEnd w:id="53"/>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54" w:name="249682"/>
      <w:r w:rsidRPr="006B5741">
        <w:rPr>
          <w:rFonts w:ascii="Times New Roman" w:eastAsia="Times New Roman" w:hAnsi="Times New Roman"/>
          <w:sz w:val="24"/>
          <w:szCs w:val="24"/>
          <w:lang w:eastAsia="ru-RU"/>
        </w:rPr>
        <w:t>8. Аконит.</w:t>
      </w:r>
      <w:bookmarkEnd w:id="54"/>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55" w:name="249683"/>
      <w:r w:rsidRPr="006B5741">
        <w:rPr>
          <w:rFonts w:ascii="Times New Roman" w:eastAsia="Times New Roman" w:hAnsi="Times New Roman"/>
          <w:sz w:val="24"/>
          <w:szCs w:val="24"/>
          <w:lang w:eastAsia="ru-RU"/>
        </w:rPr>
        <w:t>9. Аконитин.</w:t>
      </w:r>
      <w:bookmarkEnd w:id="55"/>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56" w:name="249684"/>
      <w:r w:rsidRPr="006B5741">
        <w:rPr>
          <w:rFonts w:ascii="Times New Roman" w:eastAsia="Times New Roman" w:hAnsi="Times New Roman"/>
          <w:sz w:val="24"/>
          <w:szCs w:val="24"/>
          <w:lang w:eastAsia="ru-RU"/>
        </w:rPr>
        <w:t>10. Аммиак сжиженный.</w:t>
      </w:r>
      <w:bookmarkEnd w:id="56"/>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57" w:name="249685"/>
      <w:r w:rsidRPr="006B5741">
        <w:rPr>
          <w:rFonts w:ascii="Times New Roman" w:eastAsia="Times New Roman" w:hAnsi="Times New Roman"/>
          <w:sz w:val="24"/>
          <w:szCs w:val="24"/>
          <w:lang w:eastAsia="ru-RU"/>
        </w:rPr>
        <w:t>11. Ангидрид уксусной кислоты.</w:t>
      </w:r>
      <w:bookmarkEnd w:id="57"/>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58" w:name="249686"/>
      <w:r w:rsidRPr="006B5741">
        <w:rPr>
          <w:rFonts w:ascii="Times New Roman" w:eastAsia="Times New Roman" w:hAnsi="Times New Roman"/>
          <w:sz w:val="24"/>
          <w:szCs w:val="24"/>
          <w:lang w:eastAsia="ru-RU"/>
        </w:rPr>
        <w:t>12. Антраниловая кислота.</w:t>
      </w:r>
      <w:bookmarkEnd w:id="58"/>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59" w:name="249687"/>
      <w:r w:rsidRPr="006B5741">
        <w:rPr>
          <w:rFonts w:ascii="Times New Roman" w:eastAsia="Times New Roman" w:hAnsi="Times New Roman"/>
          <w:sz w:val="24"/>
          <w:szCs w:val="24"/>
          <w:lang w:eastAsia="ru-RU"/>
        </w:rPr>
        <w:t>13. Ацеклидин.</w:t>
      </w:r>
      <w:bookmarkEnd w:id="59"/>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60" w:name="249688"/>
      <w:r w:rsidRPr="006B5741">
        <w:rPr>
          <w:rFonts w:ascii="Times New Roman" w:eastAsia="Times New Roman" w:hAnsi="Times New Roman"/>
          <w:sz w:val="24"/>
          <w:szCs w:val="24"/>
          <w:lang w:eastAsia="ru-RU"/>
        </w:rPr>
        <w:t>14. Ацетон.</w:t>
      </w:r>
      <w:bookmarkEnd w:id="60"/>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61" w:name="249689"/>
      <w:r w:rsidRPr="006B5741">
        <w:rPr>
          <w:rFonts w:ascii="Times New Roman" w:eastAsia="Times New Roman" w:hAnsi="Times New Roman"/>
          <w:sz w:val="24"/>
          <w:szCs w:val="24"/>
          <w:lang w:eastAsia="ru-RU"/>
        </w:rPr>
        <w:t>15. Бензол.</w:t>
      </w:r>
      <w:bookmarkEnd w:id="61"/>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62" w:name="249690"/>
      <w:r w:rsidRPr="006B5741">
        <w:rPr>
          <w:rFonts w:ascii="Times New Roman" w:eastAsia="Times New Roman" w:hAnsi="Times New Roman"/>
          <w:sz w:val="24"/>
          <w:szCs w:val="24"/>
          <w:lang w:eastAsia="ru-RU"/>
        </w:rPr>
        <w:t>16. Гиосциамин основание.</w:t>
      </w:r>
      <w:bookmarkEnd w:id="62"/>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63" w:name="249691"/>
      <w:r w:rsidRPr="006B5741">
        <w:rPr>
          <w:rFonts w:ascii="Times New Roman" w:eastAsia="Times New Roman" w:hAnsi="Times New Roman"/>
          <w:sz w:val="24"/>
          <w:szCs w:val="24"/>
          <w:lang w:eastAsia="ru-RU"/>
        </w:rPr>
        <w:t>17. Гиосциамина камфорат.</w:t>
      </w:r>
      <w:bookmarkEnd w:id="63"/>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64" w:name="249692"/>
      <w:r w:rsidRPr="006B5741">
        <w:rPr>
          <w:rFonts w:ascii="Times New Roman" w:eastAsia="Times New Roman" w:hAnsi="Times New Roman"/>
          <w:sz w:val="24"/>
          <w:szCs w:val="24"/>
          <w:lang w:eastAsia="ru-RU"/>
        </w:rPr>
        <w:t>18. Гиосциамина сульфат.</w:t>
      </w:r>
      <w:bookmarkEnd w:id="64"/>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65" w:name="249693"/>
      <w:r w:rsidRPr="006B5741">
        <w:rPr>
          <w:rFonts w:ascii="Times New Roman" w:eastAsia="Times New Roman" w:hAnsi="Times New Roman"/>
          <w:sz w:val="24"/>
          <w:szCs w:val="24"/>
          <w:lang w:eastAsia="ru-RU"/>
        </w:rPr>
        <w:t>19. Глифтор смесь:</w:t>
      </w:r>
      <w:bookmarkEnd w:id="65"/>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66" w:name="249694"/>
      <w:r w:rsidRPr="006B5741">
        <w:rPr>
          <w:rFonts w:ascii="Times New Roman" w:eastAsia="Times New Roman" w:hAnsi="Times New Roman"/>
          <w:sz w:val="24"/>
          <w:szCs w:val="24"/>
          <w:lang w:eastAsia="ru-RU"/>
        </w:rPr>
        <w:t xml:space="preserve">1,3-дифторпропанол — 2 </w:t>
      </w:r>
      <w:proofErr w:type="gramStart"/>
      <w:r w:rsidRPr="006B5741">
        <w:rPr>
          <w:rFonts w:ascii="Times New Roman" w:eastAsia="Times New Roman" w:hAnsi="Times New Roman"/>
          <w:sz w:val="24"/>
          <w:szCs w:val="24"/>
          <w:lang w:eastAsia="ru-RU"/>
        </w:rPr>
        <w:t>( 1</w:t>
      </w:r>
      <w:proofErr w:type="gramEnd"/>
      <w:r w:rsidRPr="006B5741">
        <w:rPr>
          <w:rFonts w:ascii="Times New Roman" w:eastAsia="Times New Roman" w:hAnsi="Times New Roman"/>
          <w:sz w:val="24"/>
          <w:szCs w:val="24"/>
          <w:lang w:eastAsia="ru-RU"/>
        </w:rPr>
        <w:t>) / 70-75% (1);</w:t>
      </w:r>
      <w:bookmarkEnd w:id="66"/>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67" w:name="249695"/>
      <w:r w:rsidRPr="006B5741">
        <w:rPr>
          <w:rFonts w:ascii="Times New Roman" w:eastAsia="Times New Roman" w:hAnsi="Times New Roman"/>
          <w:sz w:val="24"/>
          <w:szCs w:val="24"/>
          <w:lang w:eastAsia="ru-RU"/>
        </w:rPr>
        <w:t>1-фтор-3-хлорпропанол — 2 (2) / 10-20% (2).</w:t>
      </w:r>
      <w:bookmarkEnd w:id="67"/>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68" w:name="249696"/>
      <w:r w:rsidRPr="006B5741">
        <w:rPr>
          <w:rFonts w:ascii="Times New Roman" w:eastAsia="Times New Roman" w:hAnsi="Times New Roman"/>
          <w:sz w:val="24"/>
          <w:szCs w:val="24"/>
          <w:lang w:eastAsia="ru-RU"/>
        </w:rPr>
        <w:t>20. Дихлорэтан.</w:t>
      </w:r>
      <w:bookmarkEnd w:id="68"/>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69" w:name="249697"/>
      <w:r w:rsidRPr="006B5741">
        <w:rPr>
          <w:rFonts w:ascii="Times New Roman" w:eastAsia="Times New Roman" w:hAnsi="Times New Roman"/>
          <w:sz w:val="24"/>
          <w:szCs w:val="24"/>
          <w:lang w:eastAsia="ru-RU"/>
        </w:rPr>
        <w:t>21. Изосафрол.</w:t>
      </w:r>
      <w:bookmarkEnd w:id="69"/>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70" w:name="249698"/>
      <w:r w:rsidRPr="006B5741">
        <w:rPr>
          <w:rFonts w:ascii="Times New Roman" w:eastAsia="Times New Roman" w:hAnsi="Times New Roman"/>
          <w:sz w:val="24"/>
          <w:szCs w:val="24"/>
          <w:lang w:eastAsia="ru-RU"/>
        </w:rPr>
        <w:t>22. Змеиный яд.</w:t>
      </w:r>
      <w:bookmarkEnd w:id="70"/>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71" w:name="249699"/>
      <w:r w:rsidRPr="006B5741">
        <w:rPr>
          <w:rFonts w:ascii="Times New Roman" w:eastAsia="Times New Roman" w:hAnsi="Times New Roman"/>
          <w:sz w:val="24"/>
          <w:szCs w:val="24"/>
          <w:lang w:eastAsia="ru-RU"/>
        </w:rPr>
        <w:t>23. Кадмия цианид.</w:t>
      </w:r>
      <w:bookmarkEnd w:id="71"/>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72" w:name="249700"/>
      <w:r w:rsidRPr="006B5741">
        <w:rPr>
          <w:rFonts w:ascii="Times New Roman" w:eastAsia="Times New Roman" w:hAnsi="Times New Roman"/>
          <w:sz w:val="24"/>
          <w:szCs w:val="24"/>
          <w:lang w:eastAsia="ru-RU"/>
        </w:rPr>
        <w:t>24. Калия перманганат.</w:t>
      </w:r>
      <w:bookmarkEnd w:id="72"/>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73" w:name="249701"/>
      <w:r w:rsidRPr="006B5741">
        <w:rPr>
          <w:rFonts w:ascii="Times New Roman" w:eastAsia="Times New Roman" w:hAnsi="Times New Roman"/>
          <w:sz w:val="24"/>
          <w:szCs w:val="24"/>
          <w:lang w:eastAsia="ru-RU"/>
        </w:rPr>
        <w:t>25. Калия цианид.</w:t>
      </w:r>
      <w:bookmarkEnd w:id="73"/>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74" w:name="249702"/>
      <w:r w:rsidRPr="006B5741">
        <w:rPr>
          <w:rFonts w:ascii="Times New Roman" w:eastAsia="Times New Roman" w:hAnsi="Times New Roman"/>
          <w:sz w:val="24"/>
          <w:szCs w:val="24"/>
          <w:lang w:eastAsia="ru-RU"/>
        </w:rPr>
        <w:t>26. Кальция цианид.</w:t>
      </w:r>
      <w:bookmarkEnd w:id="74"/>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75" w:name="249703"/>
      <w:r w:rsidRPr="006B5741">
        <w:rPr>
          <w:rFonts w:ascii="Times New Roman" w:eastAsia="Times New Roman" w:hAnsi="Times New Roman"/>
          <w:sz w:val="24"/>
          <w:szCs w:val="24"/>
          <w:lang w:eastAsia="ru-RU"/>
        </w:rPr>
        <w:t>27. Карбахолин.</w:t>
      </w:r>
      <w:bookmarkEnd w:id="75"/>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76" w:name="249704"/>
      <w:r w:rsidRPr="006B5741">
        <w:rPr>
          <w:rFonts w:ascii="Times New Roman" w:eastAsia="Times New Roman" w:hAnsi="Times New Roman"/>
          <w:sz w:val="24"/>
          <w:szCs w:val="24"/>
          <w:lang w:eastAsia="ru-RU"/>
        </w:rPr>
        <w:t>28. Кислота фтористоводородная.</w:t>
      </w:r>
      <w:bookmarkEnd w:id="76"/>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77" w:name="249705"/>
      <w:r w:rsidRPr="006B5741">
        <w:rPr>
          <w:rFonts w:ascii="Times New Roman" w:eastAsia="Times New Roman" w:hAnsi="Times New Roman"/>
          <w:sz w:val="24"/>
          <w:szCs w:val="24"/>
          <w:lang w:eastAsia="ru-RU"/>
        </w:rPr>
        <w:t>29. Меди цианид.</w:t>
      </w:r>
      <w:bookmarkEnd w:id="77"/>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78" w:name="249706"/>
      <w:r w:rsidRPr="006B5741">
        <w:rPr>
          <w:rFonts w:ascii="Times New Roman" w:eastAsia="Times New Roman" w:hAnsi="Times New Roman"/>
          <w:sz w:val="24"/>
          <w:szCs w:val="24"/>
          <w:lang w:eastAsia="ru-RU"/>
        </w:rPr>
        <w:t>30. Меркаптофос.</w:t>
      </w:r>
      <w:bookmarkEnd w:id="78"/>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79" w:name="249707"/>
      <w:r w:rsidRPr="006B5741">
        <w:rPr>
          <w:rFonts w:ascii="Times New Roman" w:eastAsia="Times New Roman" w:hAnsi="Times New Roman"/>
          <w:sz w:val="24"/>
          <w:szCs w:val="24"/>
          <w:lang w:eastAsia="ru-RU"/>
        </w:rPr>
        <w:t>31. Метанол.</w:t>
      </w:r>
      <w:bookmarkEnd w:id="79"/>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80" w:name="249708"/>
      <w:r w:rsidRPr="006B5741">
        <w:rPr>
          <w:rFonts w:ascii="Times New Roman" w:eastAsia="Times New Roman" w:hAnsi="Times New Roman"/>
          <w:sz w:val="24"/>
          <w:szCs w:val="24"/>
          <w:lang w:eastAsia="ru-RU"/>
        </w:rPr>
        <w:t>32. 3,4-метилендиоксифенил — 2-пропанон.</w:t>
      </w:r>
      <w:bookmarkEnd w:id="80"/>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81" w:name="249709"/>
      <w:r w:rsidRPr="006B5741">
        <w:rPr>
          <w:rFonts w:ascii="Times New Roman" w:eastAsia="Times New Roman" w:hAnsi="Times New Roman"/>
          <w:sz w:val="24"/>
          <w:szCs w:val="24"/>
          <w:lang w:eastAsia="ru-RU"/>
        </w:rPr>
        <w:t>33. Метилэтилкетон.</w:t>
      </w:r>
      <w:bookmarkEnd w:id="81"/>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82" w:name="249710"/>
      <w:r w:rsidRPr="006B5741">
        <w:rPr>
          <w:rFonts w:ascii="Times New Roman" w:eastAsia="Times New Roman" w:hAnsi="Times New Roman"/>
          <w:sz w:val="24"/>
          <w:szCs w:val="24"/>
          <w:lang w:eastAsia="ru-RU"/>
        </w:rPr>
        <w:t>34. Метилбромид.</w:t>
      </w:r>
      <w:bookmarkEnd w:id="82"/>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83" w:name="249711"/>
      <w:r w:rsidRPr="006B5741">
        <w:rPr>
          <w:rFonts w:ascii="Times New Roman" w:eastAsia="Times New Roman" w:hAnsi="Times New Roman"/>
          <w:sz w:val="24"/>
          <w:szCs w:val="24"/>
          <w:lang w:eastAsia="ru-RU"/>
        </w:rPr>
        <w:t>35. Метилхлорид.</w:t>
      </w:r>
      <w:bookmarkEnd w:id="83"/>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84" w:name="249965"/>
      <w:r w:rsidRPr="006B5741">
        <w:rPr>
          <w:rFonts w:ascii="Times New Roman" w:eastAsia="Times New Roman" w:hAnsi="Times New Roman"/>
          <w:sz w:val="24"/>
          <w:szCs w:val="24"/>
          <w:lang w:eastAsia="ru-RU"/>
        </w:rPr>
        <w:t>36. Мышьяковистый ангидрид.</w:t>
      </w:r>
      <w:bookmarkEnd w:id="84"/>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85" w:name="249967"/>
      <w:r w:rsidRPr="006B5741">
        <w:rPr>
          <w:rFonts w:ascii="Times New Roman" w:eastAsia="Times New Roman" w:hAnsi="Times New Roman"/>
          <w:sz w:val="24"/>
          <w:szCs w:val="24"/>
          <w:lang w:eastAsia="ru-RU"/>
        </w:rPr>
        <w:t>37. Мышьяковый ангидрид.</w:t>
      </w:r>
      <w:bookmarkEnd w:id="85"/>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86" w:name="249969"/>
      <w:r w:rsidRPr="006B5741">
        <w:rPr>
          <w:rFonts w:ascii="Times New Roman" w:eastAsia="Times New Roman" w:hAnsi="Times New Roman"/>
          <w:sz w:val="24"/>
          <w:szCs w:val="24"/>
          <w:lang w:eastAsia="ru-RU"/>
        </w:rPr>
        <w:t>38. Натрий арсенат и его лекарственные формы в разных дозировках.</w:t>
      </w:r>
      <w:bookmarkEnd w:id="86"/>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87" w:name="249971"/>
      <w:r w:rsidRPr="006B5741">
        <w:rPr>
          <w:rFonts w:ascii="Times New Roman" w:eastAsia="Times New Roman" w:hAnsi="Times New Roman"/>
          <w:sz w:val="24"/>
          <w:szCs w:val="24"/>
          <w:lang w:eastAsia="ru-RU"/>
        </w:rPr>
        <w:t>39. Натрия арсенит.</w:t>
      </w:r>
      <w:bookmarkEnd w:id="87"/>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88" w:name="249973"/>
      <w:r w:rsidRPr="006B5741">
        <w:rPr>
          <w:rFonts w:ascii="Times New Roman" w:eastAsia="Times New Roman" w:hAnsi="Times New Roman"/>
          <w:sz w:val="24"/>
          <w:szCs w:val="24"/>
          <w:lang w:eastAsia="ru-RU"/>
        </w:rPr>
        <w:t>40. Натрия цианид.</w:t>
      </w:r>
      <w:bookmarkEnd w:id="88"/>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89" w:name="249974"/>
      <w:r w:rsidRPr="006B5741">
        <w:rPr>
          <w:rFonts w:ascii="Times New Roman" w:eastAsia="Times New Roman" w:hAnsi="Times New Roman"/>
          <w:sz w:val="24"/>
          <w:szCs w:val="24"/>
          <w:lang w:eastAsia="ru-RU"/>
        </w:rPr>
        <w:t>41. Никеля тетракарбонил.</w:t>
      </w:r>
      <w:bookmarkEnd w:id="89"/>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90" w:name="249976"/>
      <w:r w:rsidRPr="006B5741">
        <w:rPr>
          <w:rFonts w:ascii="Times New Roman" w:eastAsia="Times New Roman" w:hAnsi="Times New Roman"/>
          <w:sz w:val="24"/>
          <w:szCs w:val="24"/>
          <w:lang w:eastAsia="ru-RU"/>
        </w:rPr>
        <w:t>42. Нитротолуол.</w:t>
      </w:r>
      <w:bookmarkEnd w:id="90"/>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91" w:name="249978"/>
      <w:r w:rsidRPr="006B5741">
        <w:rPr>
          <w:rFonts w:ascii="Times New Roman" w:eastAsia="Times New Roman" w:hAnsi="Times New Roman"/>
          <w:sz w:val="24"/>
          <w:szCs w:val="24"/>
          <w:lang w:eastAsia="ru-RU"/>
        </w:rPr>
        <w:t>43. Новарсенол.</w:t>
      </w:r>
      <w:bookmarkEnd w:id="91"/>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92" w:name="249982"/>
      <w:r w:rsidRPr="006B5741">
        <w:rPr>
          <w:rFonts w:ascii="Times New Roman" w:eastAsia="Times New Roman" w:hAnsi="Times New Roman"/>
          <w:sz w:val="24"/>
          <w:szCs w:val="24"/>
          <w:lang w:eastAsia="ru-RU"/>
        </w:rPr>
        <w:lastRenderedPageBreak/>
        <w:t>44. Пиперональ.</w:t>
      </w:r>
      <w:bookmarkEnd w:id="92"/>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93" w:name="249984"/>
      <w:r w:rsidRPr="006B5741">
        <w:rPr>
          <w:rFonts w:ascii="Times New Roman" w:eastAsia="Times New Roman" w:hAnsi="Times New Roman"/>
          <w:sz w:val="24"/>
          <w:szCs w:val="24"/>
          <w:lang w:eastAsia="ru-RU"/>
        </w:rPr>
        <w:t>45. Промеран и его лекарственные формы в разных дозировках.</w:t>
      </w:r>
      <w:bookmarkEnd w:id="93"/>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94" w:name="249985"/>
      <w:r w:rsidRPr="006B5741">
        <w:rPr>
          <w:rFonts w:ascii="Times New Roman" w:eastAsia="Times New Roman" w:hAnsi="Times New Roman"/>
          <w:sz w:val="24"/>
          <w:szCs w:val="24"/>
          <w:lang w:eastAsia="ru-RU"/>
        </w:rPr>
        <w:t>46. Пестициды хлорорганические.</w:t>
      </w:r>
      <w:bookmarkEnd w:id="94"/>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95" w:name="249986"/>
      <w:r w:rsidRPr="006B5741">
        <w:rPr>
          <w:rFonts w:ascii="Times New Roman" w:eastAsia="Times New Roman" w:hAnsi="Times New Roman"/>
          <w:sz w:val="24"/>
          <w:szCs w:val="24"/>
          <w:lang w:eastAsia="ru-RU"/>
        </w:rPr>
        <w:t>47. Пчелиный яд очищенный.</w:t>
      </w:r>
      <w:bookmarkEnd w:id="95"/>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96" w:name="249987"/>
      <w:r w:rsidRPr="006B5741">
        <w:rPr>
          <w:rFonts w:ascii="Times New Roman" w:eastAsia="Times New Roman" w:hAnsi="Times New Roman"/>
          <w:sz w:val="24"/>
          <w:szCs w:val="24"/>
          <w:lang w:eastAsia="ru-RU"/>
        </w:rPr>
        <w:t>48. Ртути дийодид.</w:t>
      </w:r>
      <w:bookmarkEnd w:id="96"/>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97" w:name="249988"/>
      <w:r w:rsidRPr="006B5741">
        <w:rPr>
          <w:rFonts w:ascii="Times New Roman" w:eastAsia="Times New Roman" w:hAnsi="Times New Roman"/>
          <w:sz w:val="24"/>
          <w:szCs w:val="24"/>
          <w:lang w:eastAsia="ru-RU"/>
        </w:rPr>
        <w:t>49. Ртути дихлорид.</w:t>
      </w:r>
      <w:bookmarkEnd w:id="97"/>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98" w:name="249989"/>
      <w:r w:rsidRPr="006B5741">
        <w:rPr>
          <w:rFonts w:ascii="Times New Roman" w:eastAsia="Times New Roman" w:hAnsi="Times New Roman"/>
          <w:sz w:val="24"/>
          <w:szCs w:val="24"/>
          <w:lang w:eastAsia="ru-RU"/>
        </w:rPr>
        <w:t>50. Ртути оксицианид.</w:t>
      </w:r>
      <w:bookmarkEnd w:id="98"/>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99" w:name="249990"/>
      <w:r w:rsidRPr="006B5741">
        <w:rPr>
          <w:rFonts w:ascii="Times New Roman" w:eastAsia="Times New Roman" w:hAnsi="Times New Roman"/>
          <w:sz w:val="24"/>
          <w:szCs w:val="24"/>
          <w:lang w:eastAsia="ru-RU"/>
        </w:rPr>
        <w:t>51. Ртути салицилат.</w:t>
      </w:r>
      <w:bookmarkEnd w:id="99"/>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00" w:name="249991"/>
      <w:r w:rsidRPr="006B5741">
        <w:rPr>
          <w:rFonts w:ascii="Times New Roman" w:eastAsia="Times New Roman" w:hAnsi="Times New Roman"/>
          <w:sz w:val="24"/>
          <w:szCs w:val="24"/>
          <w:lang w:eastAsia="ru-RU"/>
        </w:rPr>
        <w:t>52. Ртути цианид.</w:t>
      </w:r>
      <w:bookmarkEnd w:id="100"/>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01" w:name="249994"/>
      <w:r w:rsidRPr="006B5741">
        <w:rPr>
          <w:rFonts w:ascii="Times New Roman" w:eastAsia="Times New Roman" w:hAnsi="Times New Roman"/>
          <w:sz w:val="24"/>
          <w:szCs w:val="24"/>
          <w:lang w:eastAsia="ru-RU"/>
        </w:rPr>
        <w:t>53. Ртуть металлическая.</w:t>
      </w:r>
      <w:bookmarkEnd w:id="101"/>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02" w:name="249995"/>
      <w:r w:rsidRPr="006B5741">
        <w:rPr>
          <w:rFonts w:ascii="Times New Roman" w:eastAsia="Times New Roman" w:hAnsi="Times New Roman"/>
          <w:sz w:val="24"/>
          <w:szCs w:val="24"/>
          <w:lang w:eastAsia="ru-RU"/>
        </w:rPr>
        <w:t>54. Сафрол.</w:t>
      </w:r>
      <w:bookmarkEnd w:id="102"/>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03" w:name="249996"/>
      <w:r w:rsidRPr="006B5741">
        <w:rPr>
          <w:rFonts w:ascii="Times New Roman" w:eastAsia="Times New Roman" w:hAnsi="Times New Roman"/>
          <w:sz w:val="24"/>
          <w:szCs w:val="24"/>
          <w:lang w:eastAsia="ru-RU"/>
        </w:rPr>
        <w:t>55. Серебра цианид.</w:t>
      </w:r>
      <w:bookmarkEnd w:id="103"/>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04" w:name="249998"/>
      <w:r w:rsidRPr="006B5741">
        <w:rPr>
          <w:rFonts w:ascii="Times New Roman" w:eastAsia="Times New Roman" w:hAnsi="Times New Roman"/>
          <w:sz w:val="24"/>
          <w:szCs w:val="24"/>
          <w:lang w:eastAsia="ru-RU"/>
        </w:rPr>
        <w:t>56. Селитра аммиачная.</w:t>
      </w:r>
      <w:bookmarkEnd w:id="104"/>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05" w:name="249999"/>
      <w:r w:rsidRPr="006B5741">
        <w:rPr>
          <w:rFonts w:ascii="Times New Roman" w:eastAsia="Times New Roman" w:hAnsi="Times New Roman"/>
          <w:sz w:val="24"/>
          <w:szCs w:val="24"/>
          <w:lang w:eastAsia="ru-RU"/>
        </w:rPr>
        <w:t>57. Серная кислота.</w:t>
      </w:r>
      <w:bookmarkEnd w:id="105"/>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06" w:name="250000"/>
      <w:r w:rsidRPr="006B5741">
        <w:rPr>
          <w:rFonts w:ascii="Times New Roman" w:eastAsia="Times New Roman" w:hAnsi="Times New Roman"/>
          <w:sz w:val="24"/>
          <w:szCs w:val="24"/>
          <w:lang w:eastAsia="ru-RU"/>
        </w:rPr>
        <w:t>58. Соляная кислота.</w:t>
      </w:r>
      <w:bookmarkEnd w:id="106"/>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07" w:name="250002"/>
      <w:r w:rsidRPr="006B5741">
        <w:rPr>
          <w:rFonts w:ascii="Times New Roman" w:eastAsia="Times New Roman" w:hAnsi="Times New Roman"/>
          <w:sz w:val="24"/>
          <w:szCs w:val="24"/>
          <w:lang w:eastAsia="ru-RU"/>
        </w:rPr>
        <w:t>59. Скополамина гидробромид.</w:t>
      </w:r>
      <w:bookmarkEnd w:id="107"/>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08" w:name="250004"/>
      <w:r w:rsidRPr="006B5741">
        <w:rPr>
          <w:rFonts w:ascii="Times New Roman" w:eastAsia="Times New Roman" w:hAnsi="Times New Roman"/>
          <w:sz w:val="24"/>
          <w:szCs w:val="24"/>
          <w:lang w:eastAsia="ru-RU"/>
        </w:rPr>
        <w:t>60. Стрихнина нитрат и его лекарственные формы в разных дозировках.</w:t>
      </w:r>
      <w:bookmarkEnd w:id="108"/>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09" w:name="250010"/>
      <w:r w:rsidRPr="006B5741">
        <w:rPr>
          <w:rFonts w:ascii="Times New Roman" w:eastAsia="Times New Roman" w:hAnsi="Times New Roman"/>
          <w:sz w:val="24"/>
          <w:szCs w:val="24"/>
          <w:lang w:eastAsia="ru-RU"/>
        </w:rPr>
        <w:t>61. Сумма алкалоидов красавки.</w:t>
      </w:r>
      <w:bookmarkEnd w:id="109"/>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10" w:name="250011"/>
      <w:r w:rsidRPr="006B5741">
        <w:rPr>
          <w:rFonts w:ascii="Times New Roman" w:eastAsia="Times New Roman" w:hAnsi="Times New Roman"/>
          <w:sz w:val="24"/>
          <w:szCs w:val="24"/>
          <w:lang w:eastAsia="ru-RU"/>
        </w:rPr>
        <w:t>62. Толуол.</w:t>
      </w:r>
      <w:bookmarkEnd w:id="110"/>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11" w:name="250014"/>
      <w:r w:rsidRPr="006B5741">
        <w:rPr>
          <w:rFonts w:ascii="Times New Roman" w:eastAsia="Times New Roman" w:hAnsi="Times New Roman"/>
          <w:sz w:val="24"/>
          <w:szCs w:val="24"/>
          <w:lang w:eastAsia="ru-RU"/>
        </w:rPr>
        <w:t>63. Тетраэтилсвинец и его смеси с другими веществами (этиловая жидкость и прочие), кроме этилированных бензинов.</w:t>
      </w:r>
      <w:bookmarkEnd w:id="111"/>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12" w:name="250015"/>
      <w:r w:rsidRPr="006B5741">
        <w:rPr>
          <w:rFonts w:ascii="Times New Roman" w:eastAsia="Times New Roman" w:hAnsi="Times New Roman"/>
          <w:sz w:val="24"/>
          <w:szCs w:val="24"/>
          <w:lang w:eastAsia="ru-RU"/>
        </w:rPr>
        <w:t>64. Трава аконита джунгарского свежая.</w:t>
      </w:r>
      <w:bookmarkEnd w:id="112"/>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13" w:name="250017"/>
      <w:r w:rsidRPr="006B5741">
        <w:rPr>
          <w:rFonts w:ascii="Times New Roman" w:eastAsia="Times New Roman" w:hAnsi="Times New Roman"/>
          <w:sz w:val="24"/>
          <w:szCs w:val="24"/>
          <w:lang w:eastAsia="ru-RU"/>
        </w:rPr>
        <w:t>65. Уранила 4-хлорбензальдегида нитрат.</w:t>
      </w:r>
      <w:bookmarkEnd w:id="113"/>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14" w:name="250019"/>
      <w:r w:rsidRPr="006B5741">
        <w:rPr>
          <w:rFonts w:ascii="Times New Roman" w:eastAsia="Times New Roman" w:hAnsi="Times New Roman"/>
          <w:sz w:val="24"/>
          <w:szCs w:val="24"/>
          <w:lang w:eastAsia="ru-RU"/>
        </w:rPr>
        <w:t>66. Фенилуксусная кислота.</w:t>
      </w:r>
      <w:bookmarkEnd w:id="114"/>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15" w:name="250021"/>
      <w:r w:rsidRPr="006B5741">
        <w:rPr>
          <w:rFonts w:ascii="Times New Roman" w:eastAsia="Times New Roman" w:hAnsi="Times New Roman"/>
          <w:sz w:val="24"/>
          <w:szCs w:val="24"/>
          <w:lang w:eastAsia="ru-RU"/>
        </w:rPr>
        <w:t>67. Фенол.</w:t>
      </w:r>
      <w:bookmarkEnd w:id="115"/>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16" w:name="250024"/>
      <w:r w:rsidRPr="006B5741">
        <w:rPr>
          <w:rFonts w:ascii="Times New Roman" w:eastAsia="Times New Roman" w:hAnsi="Times New Roman"/>
          <w:sz w:val="24"/>
          <w:szCs w:val="24"/>
          <w:lang w:eastAsia="ru-RU"/>
        </w:rPr>
        <w:t>68. Фосфор желтый.</w:t>
      </w:r>
      <w:bookmarkEnd w:id="116"/>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17" w:name="250028"/>
      <w:r w:rsidRPr="006B5741">
        <w:rPr>
          <w:rFonts w:ascii="Times New Roman" w:eastAsia="Times New Roman" w:hAnsi="Times New Roman"/>
          <w:sz w:val="24"/>
          <w:szCs w:val="24"/>
          <w:lang w:eastAsia="ru-RU"/>
        </w:rPr>
        <w:t>69. Фосфор красный.</w:t>
      </w:r>
      <w:bookmarkEnd w:id="117"/>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18" w:name="250030"/>
      <w:r w:rsidRPr="006B5741">
        <w:rPr>
          <w:rFonts w:ascii="Times New Roman" w:eastAsia="Times New Roman" w:hAnsi="Times New Roman"/>
          <w:sz w:val="24"/>
          <w:szCs w:val="24"/>
          <w:lang w:eastAsia="ru-RU"/>
        </w:rPr>
        <w:t>70. Фтористый водород.</w:t>
      </w:r>
      <w:bookmarkEnd w:id="118"/>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19" w:name="250032"/>
      <w:r w:rsidRPr="006B5741">
        <w:rPr>
          <w:rFonts w:ascii="Times New Roman" w:eastAsia="Times New Roman" w:hAnsi="Times New Roman"/>
          <w:sz w:val="24"/>
          <w:szCs w:val="24"/>
          <w:lang w:eastAsia="ru-RU"/>
        </w:rPr>
        <w:t>71. Хинуклидил-3-бензилат.</w:t>
      </w:r>
      <w:bookmarkEnd w:id="119"/>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20" w:name="250034"/>
      <w:r w:rsidRPr="006B5741">
        <w:rPr>
          <w:rFonts w:ascii="Times New Roman" w:eastAsia="Times New Roman" w:hAnsi="Times New Roman"/>
          <w:sz w:val="24"/>
          <w:szCs w:val="24"/>
          <w:lang w:eastAsia="ru-RU"/>
        </w:rPr>
        <w:t>72. Хлор.</w:t>
      </w:r>
      <w:bookmarkEnd w:id="120"/>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21" w:name="250036"/>
      <w:r w:rsidRPr="006B5741">
        <w:rPr>
          <w:rFonts w:ascii="Times New Roman" w:eastAsia="Times New Roman" w:hAnsi="Times New Roman"/>
          <w:sz w:val="24"/>
          <w:szCs w:val="24"/>
          <w:lang w:eastAsia="ru-RU"/>
        </w:rPr>
        <w:t>73. Хлорпикрин.</w:t>
      </w:r>
      <w:bookmarkEnd w:id="121"/>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22" w:name="250039"/>
      <w:r w:rsidRPr="006B5741">
        <w:rPr>
          <w:rFonts w:ascii="Times New Roman" w:eastAsia="Times New Roman" w:hAnsi="Times New Roman"/>
          <w:sz w:val="24"/>
          <w:szCs w:val="24"/>
          <w:lang w:eastAsia="ru-RU"/>
        </w:rPr>
        <w:t>74. Цианистый барий.</w:t>
      </w:r>
      <w:bookmarkEnd w:id="122"/>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23" w:name="250040"/>
      <w:r w:rsidRPr="006B5741">
        <w:rPr>
          <w:rFonts w:ascii="Times New Roman" w:eastAsia="Times New Roman" w:hAnsi="Times New Roman"/>
          <w:sz w:val="24"/>
          <w:szCs w:val="24"/>
          <w:lang w:eastAsia="ru-RU"/>
        </w:rPr>
        <w:t>75. Цианистый водород.</w:t>
      </w:r>
      <w:bookmarkEnd w:id="123"/>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24" w:name="250042"/>
      <w:r w:rsidRPr="006B5741">
        <w:rPr>
          <w:rFonts w:ascii="Times New Roman" w:eastAsia="Times New Roman" w:hAnsi="Times New Roman"/>
          <w:sz w:val="24"/>
          <w:szCs w:val="24"/>
          <w:lang w:eastAsia="ru-RU"/>
        </w:rPr>
        <w:t>76. Цианплав.</w:t>
      </w:r>
      <w:bookmarkEnd w:id="124"/>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25" w:name="250051"/>
      <w:r w:rsidRPr="006B5741">
        <w:rPr>
          <w:rFonts w:ascii="Times New Roman" w:eastAsia="Times New Roman" w:hAnsi="Times New Roman"/>
          <w:sz w:val="24"/>
          <w:szCs w:val="24"/>
          <w:lang w:eastAsia="ru-RU"/>
        </w:rPr>
        <w:t>77. Циклон.</w:t>
      </w:r>
      <w:bookmarkEnd w:id="125"/>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26" w:name="250053"/>
      <w:r w:rsidRPr="006B5741">
        <w:rPr>
          <w:rFonts w:ascii="Times New Roman" w:eastAsia="Times New Roman" w:hAnsi="Times New Roman"/>
          <w:sz w:val="24"/>
          <w:szCs w:val="24"/>
          <w:lang w:eastAsia="ru-RU"/>
        </w:rPr>
        <w:t>78. Цинка фосфид.</w:t>
      </w:r>
      <w:bookmarkEnd w:id="126"/>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27" w:name="250055"/>
      <w:r w:rsidRPr="006B5741">
        <w:rPr>
          <w:rFonts w:ascii="Times New Roman" w:eastAsia="Times New Roman" w:hAnsi="Times New Roman"/>
          <w:sz w:val="24"/>
          <w:szCs w:val="24"/>
          <w:lang w:eastAsia="ru-RU"/>
        </w:rPr>
        <w:t>79. Цинхонин.</w:t>
      </w:r>
      <w:bookmarkEnd w:id="127"/>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28" w:name="250057"/>
      <w:r w:rsidRPr="006B5741">
        <w:rPr>
          <w:rFonts w:ascii="Times New Roman" w:eastAsia="Times New Roman" w:hAnsi="Times New Roman"/>
          <w:sz w:val="24"/>
          <w:szCs w:val="24"/>
          <w:lang w:eastAsia="ru-RU"/>
        </w:rPr>
        <w:t>80. Экстракт чилибухи.</w:t>
      </w:r>
      <w:bookmarkEnd w:id="128"/>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29" w:name="250059"/>
      <w:r w:rsidRPr="006B5741">
        <w:rPr>
          <w:rFonts w:ascii="Times New Roman" w:eastAsia="Times New Roman" w:hAnsi="Times New Roman"/>
          <w:sz w:val="24"/>
          <w:szCs w:val="24"/>
          <w:lang w:eastAsia="ru-RU"/>
        </w:rPr>
        <w:t>81. Этилмеркурхлорид.</w:t>
      </w:r>
      <w:bookmarkEnd w:id="129"/>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30" w:name="250061"/>
      <w:r w:rsidRPr="006B5741">
        <w:rPr>
          <w:rFonts w:ascii="Times New Roman" w:eastAsia="Times New Roman" w:hAnsi="Times New Roman"/>
          <w:sz w:val="24"/>
          <w:szCs w:val="24"/>
          <w:lang w:eastAsia="ru-RU"/>
        </w:rPr>
        <w:t>82. Этиловый эфир.</w:t>
      </w:r>
      <w:bookmarkEnd w:id="130"/>
    </w:p>
    <w:p w:rsidR="006B5741" w:rsidRPr="008B002D"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31" w:name="250328"/>
      <w:bookmarkStart w:id="132" w:name="250330"/>
      <w:bookmarkEnd w:id="131"/>
    </w:p>
    <w:p w:rsidR="006B5741" w:rsidRPr="008B002D"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p>
    <w:p w:rsidR="006B5741" w:rsidRPr="008B002D"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p>
    <w:p w:rsidR="006B5741" w:rsidRPr="008B002D"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p>
    <w:p w:rsidR="006B5741" w:rsidRPr="008B002D"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p>
    <w:p w:rsidR="006B5741" w:rsidRPr="008B002D"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p>
    <w:p w:rsidR="006B5741" w:rsidRPr="008B002D"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p>
    <w:p w:rsidR="006B5741" w:rsidRPr="008B002D"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p>
    <w:p w:rsidR="006B5741" w:rsidRPr="008B002D"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p>
    <w:p w:rsidR="006B5741" w:rsidRPr="008B002D"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p>
    <w:p w:rsidR="006B5741" w:rsidRPr="008B002D"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p>
    <w:p w:rsidR="006B5741" w:rsidRPr="006B5741" w:rsidRDefault="006B5741" w:rsidP="006B5741">
      <w:pPr>
        <w:shd w:val="clear" w:color="auto" w:fill="FFFFFF"/>
        <w:spacing w:after="0" w:line="240" w:lineRule="auto"/>
        <w:ind w:firstLine="567"/>
        <w:jc w:val="right"/>
        <w:rPr>
          <w:rFonts w:ascii="Times New Roman" w:eastAsia="Times New Roman" w:hAnsi="Times New Roman"/>
          <w:sz w:val="24"/>
          <w:szCs w:val="24"/>
          <w:lang w:eastAsia="ru-RU"/>
        </w:rPr>
      </w:pPr>
      <w:r w:rsidRPr="006B5741">
        <w:rPr>
          <w:rFonts w:ascii="Times New Roman" w:eastAsia="Times New Roman" w:hAnsi="Times New Roman"/>
          <w:sz w:val="24"/>
          <w:szCs w:val="24"/>
          <w:lang w:eastAsia="ru-RU"/>
        </w:rPr>
        <w:t>ПРИЛОЖЕНИЕ № 2</w:t>
      </w:r>
      <w:r w:rsidRPr="006B5741">
        <w:rPr>
          <w:rFonts w:ascii="Times New Roman" w:eastAsia="Times New Roman" w:hAnsi="Times New Roman"/>
          <w:sz w:val="24"/>
          <w:szCs w:val="24"/>
          <w:lang w:eastAsia="ru-RU"/>
        </w:rPr>
        <w:br/>
        <w:t xml:space="preserve">к </w:t>
      </w:r>
      <w:bookmarkEnd w:id="132"/>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"http://lex.uz/pages/GetAct.aspx?lact_id=249633&amp;ONDATE=21.02.2002" \l "249639"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 xml:space="preserve">постановлению </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xml:space="preserve">Кабинета Министров </w:t>
      </w:r>
      <w:r w:rsidRPr="006B5741">
        <w:rPr>
          <w:rFonts w:ascii="Times New Roman" w:eastAsia="Times New Roman" w:hAnsi="Times New Roman"/>
          <w:sz w:val="24"/>
          <w:szCs w:val="24"/>
          <w:lang w:eastAsia="ru-RU"/>
        </w:rPr>
        <w:br/>
        <w:t xml:space="preserve">от 21 февраля 2002 года № 62 </w:t>
      </w:r>
    </w:p>
    <w:p w:rsidR="006B5741" w:rsidRPr="006B5741" w:rsidRDefault="006B5741" w:rsidP="006B5741">
      <w:pPr>
        <w:shd w:val="clear" w:color="auto" w:fill="FFFFFF"/>
        <w:spacing w:after="0" w:line="240" w:lineRule="auto"/>
        <w:ind w:firstLine="567"/>
        <w:jc w:val="center"/>
        <w:rPr>
          <w:rFonts w:ascii="Times New Roman" w:eastAsia="Times New Roman" w:hAnsi="Times New Roman"/>
          <w:sz w:val="24"/>
          <w:szCs w:val="24"/>
          <w:lang w:eastAsia="ru-RU"/>
        </w:rPr>
      </w:pPr>
      <w:bookmarkStart w:id="133" w:name="250333"/>
      <w:r w:rsidRPr="006B5741">
        <w:rPr>
          <w:rFonts w:ascii="Times New Roman" w:eastAsia="Times New Roman" w:hAnsi="Times New Roman"/>
          <w:sz w:val="24"/>
          <w:szCs w:val="24"/>
          <w:lang w:eastAsia="ru-RU"/>
        </w:rPr>
        <w:t>ПЕРЕЧЕНЬ</w:t>
      </w:r>
      <w:bookmarkEnd w:id="133"/>
    </w:p>
    <w:p w:rsidR="006B5741" w:rsidRPr="006B5741" w:rsidRDefault="006B5741" w:rsidP="006B5741">
      <w:pPr>
        <w:shd w:val="clear" w:color="auto" w:fill="FFFFFF"/>
        <w:spacing w:after="0" w:line="240" w:lineRule="auto"/>
        <w:ind w:firstLine="567"/>
        <w:jc w:val="center"/>
        <w:rPr>
          <w:rFonts w:ascii="Times New Roman" w:eastAsia="Times New Roman" w:hAnsi="Times New Roman"/>
          <w:sz w:val="24"/>
          <w:szCs w:val="24"/>
          <w:lang w:eastAsia="ru-RU"/>
        </w:rPr>
      </w:pPr>
      <w:bookmarkStart w:id="134" w:name="250336"/>
      <w:r w:rsidRPr="006B5741">
        <w:rPr>
          <w:rFonts w:ascii="Times New Roman" w:eastAsia="Times New Roman" w:hAnsi="Times New Roman"/>
          <w:sz w:val="24"/>
          <w:szCs w:val="24"/>
          <w:lang w:eastAsia="ru-RU"/>
        </w:rPr>
        <w:t>вооружения, военной техники и военного имущества, транзит которых через территорию Республики Узбекистан осуществляется только при наличии специального разрешения</w:t>
      </w:r>
      <w:bookmarkEnd w:id="134"/>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35" w:name="250338"/>
      <w:bookmarkStart w:id="136" w:name="250340"/>
      <w:bookmarkEnd w:id="135"/>
      <w:r w:rsidRPr="006B5741">
        <w:rPr>
          <w:rFonts w:ascii="Times New Roman" w:eastAsia="Times New Roman" w:hAnsi="Times New Roman"/>
          <w:sz w:val="24"/>
          <w:szCs w:val="24"/>
          <w:lang w:eastAsia="ru-RU"/>
        </w:rPr>
        <w:t>1. Космические аппараты, ракеты-носители, баллистические ракеты, разгонные блоки и их компоненты.</w:t>
      </w:r>
      <w:bookmarkEnd w:id="136"/>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37" w:name="250342"/>
      <w:r w:rsidRPr="006B5741">
        <w:rPr>
          <w:rFonts w:ascii="Times New Roman" w:eastAsia="Times New Roman" w:hAnsi="Times New Roman"/>
          <w:sz w:val="24"/>
          <w:szCs w:val="24"/>
          <w:lang w:eastAsia="ru-RU"/>
        </w:rPr>
        <w:t>2. Самолеты, вертолеты и прочие летательные аппараты военного назначения.</w:t>
      </w:r>
      <w:bookmarkEnd w:id="137"/>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38" w:name="250344"/>
      <w:r w:rsidRPr="006B5741">
        <w:rPr>
          <w:rFonts w:ascii="Times New Roman" w:eastAsia="Times New Roman" w:hAnsi="Times New Roman"/>
          <w:sz w:val="24"/>
          <w:szCs w:val="24"/>
          <w:lang w:eastAsia="ru-RU"/>
        </w:rPr>
        <w:t>3. Танки и другая самоходная бронетехника с вооружением или без нее.</w:t>
      </w:r>
      <w:bookmarkEnd w:id="138"/>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39" w:name="250348"/>
      <w:r w:rsidRPr="006B5741">
        <w:rPr>
          <w:rFonts w:ascii="Times New Roman" w:eastAsia="Times New Roman" w:hAnsi="Times New Roman"/>
          <w:sz w:val="24"/>
          <w:szCs w:val="24"/>
          <w:lang w:eastAsia="ru-RU"/>
        </w:rPr>
        <w:t>4. Автомобили и другие самоходные машины военного назначения на колесном и гусеничном ходу.</w:t>
      </w:r>
      <w:bookmarkEnd w:id="139"/>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40" w:name="250349"/>
      <w:r w:rsidRPr="006B5741">
        <w:rPr>
          <w:rFonts w:ascii="Times New Roman" w:eastAsia="Times New Roman" w:hAnsi="Times New Roman"/>
          <w:sz w:val="24"/>
          <w:szCs w:val="24"/>
          <w:lang w:eastAsia="ru-RU"/>
        </w:rPr>
        <w:t>5. Артиллерийские, пусковые ракетные и бомбовые установки, гаубицы, гранатометы, минометы и аналогичные средства ведения боевых действий.</w:t>
      </w:r>
      <w:bookmarkEnd w:id="140"/>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41" w:name="250350"/>
      <w:r w:rsidRPr="006B5741">
        <w:rPr>
          <w:rFonts w:ascii="Times New Roman" w:eastAsia="Times New Roman" w:hAnsi="Times New Roman"/>
          <w:sz w:val="24"/>
          <w:szCs w:val="24"/>
          <w:lang w:eastAsia="ru-RU"/>
        </w:rPr>
        <w:t>6. Стрелковое оружие.</w:t>
      </w:r>
      <w:bookmarkEnd w:id="141"/>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42" w:name="250351"/>
      <w:r w:rsidRPr="006B5741">
        <w:rPr>
          <w:rFonts w:ascii="Times New Roman" w:eastAsia="Times New Roman" w:hAnsi="Times New Roman"/>
          <w:sz w:val="24"/>
          <w:szCs w:val="24"/>
          <w:lang w:eastAsia="ru-RU"/>
        </w:rPr>
        <w:t>7. Боеприпасы: бомбы, ракеты, мины, гранаты, снаряды, патроны и аналогичные средства ведения боевых действий.</w:t>
      </w:r>
      <w:bookmarkEnd w:id="142"/>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43" w:name="250352"/>
      <w:r w:rsidRPr="006B5741">
        <w:rPr>
          <w:rFonts w:ascii="Times New Roman" w:eastAsia="Times New Roman" w:hAnsi="Times New Roman"/>
          <w:sz w:val="24"/>
          <w:szCs w:val="24"/>
          <w:lang w:eastAsia="ru-RU"/>
        </w:rPr>
        <w:t>8. Взрывчатые, пиротехнические вещества и иные изделия, подпадающие под класс 1 опасных грузов в соответствии с классификацией ООН и классификацией Правил перевозок опасных грузов по железным дорогам, утвержденных на XV заседании Совета по железнодорожному транспорту 5 апреля 1996 года.</w:t>
      </w:r>
      <w:bookmarkEnd w:id="143"/>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44" w:name="250353"/>
      <w:r w:rsidRPr="006B5741">
        <w:rPr>
          <w:rFonts w:ascii="Times New Roman" w:eastAsia="Times New Roman" w:hAnsi="Times New Roman"/>
          <w:sz w:val="24"/>
          <w:szCs w:val="24"/>
          <w:lang w:eastAsia="ru-RU"/>
        </w:rPr>
        <w:t>9. Мостоукладчики, инженерно-строительные машины, минные заградители, ремонтные мастерские, понтоны и другие средства инженерного обеспечения войск.</w:t>
      </w:r>
      <w:bookmarkEnd w:id="144"/>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45" w:name="250355"/>
      <w:r w:rsidRPr="006B5741">
        <w:rPr>
          <w:rFonts w:ascii="Times New Roman" w:eastAsia="Times New Roman" w:hAnsi="Times New Roman"/>
          <w:sz w:val="24"/>
          <w:szCs w:val="24"/>
          <w:lang w:eastAsia="ru-RU"/>
        </w:rPr>
        <w:t>10. Комплексы боевого применения различных видов оружия, системы наведения, пуска и управления.</w:t>
      </w:r>
      <w:bookmarkEnd w:id="145"/>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46" w:name="250358"/>
      <w:r w:rsidRPr="006B5741">
        <w:rPr>
          <w:rFonts w:ascii="Times New Roman" w:eastAsia="Times New Roman" w:hAnsi="Times New Roman"/>
          <w:sz w:val="24"/>
          <w:szCs w:val="24"/>
          <w:lang w:eastAsia="ru-RU"/>
        </w:rPr>
        <w:t>11. Компоненты, запасные части, комплектующие изделия к вооружению и военной технике, включая техническую документацию.</w:t>
      </w:r>
      <w:bookmarkEnd w:id="146"/>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47" w:name="250359"/>
      <w:r w:rsidRPr="006B5741">
        <w:rPr>
          <w:rFonts w:ascii="Times New Roman" w:eastAsia="Times New Roman" w:hAnsi="Times New Roman"/>
          <w:sz w:val="24"/>
          <w:szCs w:val="24"/>
          <w:lang w:eastAsia="ru-RU"/>
        </w:rPr>
        <w:t>12. Специально разработанные оборудование, материалы, приспособления и оснастка для производства и ремонта вооружения, военной техники и военного имущества.</w:t>
      </w:r>
      <w:bookmarkEnd w:id="147"/>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48" w:name="250360"/>
      <w:r w:rsidRPr="006B5741">
        <w:rPr>
          <w:rFonts w:ascii="Times New Roman" w:eastAsia="Times New Roman" w:hAnsi="Times New Roman"/>
          <w:sz w:val="24"/>
          <w:szCs w:val="24"/>
          <w:lang w:eastAsia="ru-RU"/>
        </w:rPr>
        <w:t>13. Парашютное имущество.</w:t>
      </w:r>
      <w:bookmarkEnd w:id="148"/>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49" w:name="250361"/>
      <w:r w:rsidRPr="006B5741">
        <w:rPr>
          <w:rFonts w:ascii="Times New Roman" w:eastAsia="Times New Roman" w:hAnsi="Times New Roman"/>
          <w:sz w:val="24"/>
          <w:szCs w:val="24"/>
          <w:lang w:eastAsia="ru-RU"/>
        </w:rPr>
        <w:t>14. Комплексные средства обработки и анализа картографической продукции.</w:t>
      </w:r>
      <w:bookmarkEnd w:id="149"/>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50" w:name="250362"/>
      <w:r w:rsidRPr="006B5741">
        <w:rPr>
          <w:rFonts w:ascii="Times New Roman" w:eastAsia="Times New Roman" w:hAnsi="Times New Roman"/>
          <w:sz w:val="24"/>
          <w:szCs w:val="24"/>
          <w:lang w:eastAsia="ru-RU"/>
        </w:rPr>
        <w:t>15. Имущество радиосвязи и радионавигации.</w:t>
      </w:r>
      <w:bookmarkEnd w:id="150"/>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51" w:name="250363"/>
      <w:r w:rsidRPr="006B5741">
        <w:rPr>
          <w:rFonts w:ascii="Times New Roman" w:eastAsia="Times New Roman" w:hAnsi="Times New Roman"/>
          <w:sz w:val="24"/>
          <w:szCs w:val="24"/>
          <w:lang w:eastAsia="ru-RU"/>
        </w:rPr>
        <w:t>16. Электродвигатели и двигатели внутреннего сгорания военного назначения.</w:t>
      </w:r>
      <w:bookmarkEnd w:id="151"/>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52" w:name="250364"/>
      <w:r w:rsidRPr="006B5741">
        <w:rPr>
          <w:rFonts w:ascii="Times New Roman" w:eastAsia="Times New Roman" w:hAnsi="Times New Roman"/>
          <w:sz w:val="24"/>
          <w:szCs w:val="24"/>
          <w:lang w:eastAsia="ru-RU"/>
        </w:rPr>
        <w:t>17. Тара специальная.</w:t>
      </w:r>
      <w:bookmarkEnd w:id="152"/>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53" w:name="250365"/>
      <w:r w:rsidRPr="006B5741">
        <w:rPr>
          <w:rFonts w:ascii="Times New Roman" w:eastAsia="Times New Roman" w:hAnsi="Times New Roman"/>
          <w:sz w:val="24"/>
          <w:szCs w:val="24"/>
          <w:lang w:eastAsia="ru-RU"/>
        </w:rPr>
        <w:t>18. Учебно-имитационные средства для подготовки войск.</w:t>
      </w:r>
      <w:bookmarkEnd w:id="153"/>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54" w:name="250366"/>
      <w:r w:rsidRPr="006B5741">
        <w:rPr>
          <w:rFonts w:ascii="Times New Roman" w:eastAsia="Times New Roman" w:hAnsi="Times New Roman"/>
          <w:sz w:val="24"/>
          <w:szCs w:val="24"/>
          <w:lang w:eastAsia="ru-RU"/>
        </w:rPr>
        <w:t>19. Система обеспечения жизнедеятельности личного состава вооруженных сил.</w:t>
      </w:r>
      <w:bookmarkEnd w:id="154"/>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55" w:name="250367"/>
      <w:r w:rsidRPr="006B5741">
        <w:rPr>
          <w:rFonts w:ascii="Times New Roman" w:eastAsia="Times New Roman" w:hAnsi="Times New Roman"/>
          <w:sz w:val="24"/>
          <w:szCs w:val="24"/>
          <w:lang w:eastAsia="ru-RU"/>
        </w:rPr>
        <w:t>20. Коллективные и индивидуальные средства защиты от оружия массового поражения.</w:t>
      </w:r>
      <w:bookmarkEnd w:id="155"/>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56" w:name="250370"/>
      <w:r w:rsidRPr="006B5741">
        <w:rPr>
          <w:rFonts w:ascii="Times New Roman" w:eastAsia="Times New Roman" w:hAnsi="Times New Roman"/>
          <w:sz w:val="24"/>
          <w:szCs w:val="24"/>
          <w:lang w:eastAsia="ru-RU"/>
        </w:rPr>
        <w:t>21. Средства профилактики и лечения последствий применения оружия массового поражения.</w:t>
      </w:r>
      <w:bookmarkEnd w:id="156"/>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57" w:name="250371"/>
      <w:r w:rsidRPr="006B5741">
        <w:rPr>
          <w:rFonts w:ascii="Times New Roman" w:eastAsia="Times New Roman" w:hAnsi="Times New Roman"/>
          <w:sz w:val="24"/>
          <w:szCs w:val="24"/>
          <w:lang w:eastAsia="ru-RU"/>
        </w:rPr>
        <w:t>22. Специальное тыловое оборудование.</w:t>
      </w:r>
      <w:bookmarkEnd w:id="157"/>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58" w:name="250372"/>
      <w:r w:rsidRPr="006B5741">
        <w:rPr>
          <w:rFonts w:ascii="Times New Roman" w:eastAsia="Times New Roman" w:hAnsi="Times New Roman"/>
          <w:sz w:val="24"/>
          <w:szCs w:val="24"/>
          <w:lang w:eastAsia="ru-RU"/>
        </w:rPr>
        <w:t>23. Военная форма одежды и ее атрибуты.</w:t>
      </w:r>
      <w:bookmarkEnd w:id="158"/>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59" w:name="250374"/>
      <w:r w:rsidRPr="006B5741">
        <w:rPr>
          <w:rFonts w:ascii="Times New Roman" w:eastAsia="Times New Roman" w:hAnsi="Times New Roman"/>
          <w:sz w:val="24"/>
          <w:szCs w:val="24"/>
          <w:lang w:eastAsia="ru-RU"/>
        </w:rPr>
        <w:t>24. Технологическое оборудование, сырье и материалы, в том числе для производства вооружений в особый период.</w:t>
      </w:r>
      <w:bookmarkEnd w:id="159"/>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60" w:name="250376"/>
      <w:r w:rsidRPr="006B5741">
        <w:rPr>
          <w:rFonts w:ascii="Times New Roman" w:eastAsia="Times New Roman" w:hAnsi="Times New Roman"/>
          <w:sz w:val="24"/>
          <w:szCs w:val="24"/>
          <w:lang w:eastAsia="ru-RU"/>
        </w:rPr>
        <w:t>25. Электроника, электронные системы, изделия приборостроения военного назначения.</w:t>
      </w:r>
      <w:bookmarkEnd w:id="160"/>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61" w:name="250379"/>
      <w:r w:rsidRPr="006B5741">
        <w:rPr>
          <w:rFonts w:ascii="Times New Roman" w:eastAsia="Times New Roman" w:hAnsi="Times New Roman"/>
          <w:sz w:val="24"/>
          <w:szCs w:val="24"/>
          <w:lang w:eastAsia="ru-RU"/>
        </w:rPr>
        <w:t>26. Специзделия и грузы, имеющие секретный характер.</w:t>
      </w:r>
      <w:bookmarkEnd w:id="161"/>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62" w:name="250381"/>
      <w:r w:rsidRPr="006B5741">
        <w:rPr>
          <w:rFonts w:ascii="Times New Roman" w:eastAsia="Times New Roman" w:hAnsi="Times New Roman"/>
          <w:sz w:val="24"/>
          <w:szCs w:val="24"/>
          <w:lang w:eastAsia="ru-RU"/>
        </w:rPr>
        <w:t>27. Воинские грузы, отправителями или получателями которых являются воинские части министерств обороны, внутренних дел, пограничных служб, органов безопасности и иных государственных военизированных структур.</w:t>
      </w:r>
      <w:bookmarkEnd w:id="162"/>
    </w:p>
    <w:p w:rsidR="006B5741" w:rsidRPr="006B5741" w:rsidRDefault="006B5741" w:rsidP="006B5741">
      <w:pPr>
        <w:shd w:val="clear" w:color="auto" w:fill="FFFFFF"/>
        <w:spacing w:after="0" w:line="240" w:lineRule="auto"/>
        <w:ind w:firstLine="567"/>
        <w:jc w:val="right"/>
        <w:rPr>
          <w:rFonts w:ascii="Times New Roman" w:eastAsia="Times New Roman" w:hAnsi="Times New Roman"/>
          <w:sz w:val="24"/>
          <w:szCs w:val="24"/>
          <w:lang w:eastAsia="ru-RU"/>
        </w:rPr>
      </w:pPr>
      <w:bookmarkStart w:id="163" w:name="250063"/>
      <w:bookmarkStart w:id="164" w:name="250066"/>
      <w:bookmarkEnd w:id="163"/>
      <w:r w:rsidRPr="006B5741">
        <w:rPr>
          <w:rFonts w:ascii="Times New Roman" w:eastAsia="Times New Roman" w:hAnsi="Times New Roman"/>
          <w:sz w:val="24"/>
          <w:szCs w:val="24"/>
          <w:lang w:eastAsia="ru-RU"/>
        </w:rPr>
        <w:t>ПРИЛОЖЕНИЕ № 3</w:t>
      </w:r>
      <w:r w:rsidRPr="006B5741">
        <w:rPr>
          <w:rFonts w:ascii="Times New Roman" w:eastAsia="Times New Roman" w:hAnsi="Times New Roman"/>
          <w:sz w:val="24"/>
          <w:szCs w:val="24"/>
          <w:lang w:eastAsia="ru-RU"/>
        </w:rPr>
        <w:br/>
        <w:t xml:space="preserve">к </w:t>
      </w:r>
      <w:bookmarkEnd w:id="164"/>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"http://lex.uz/pages/GetAct.aspx?lact_id=249633&amp;ONDATE=21.02.2002" \l "249639"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 xml:space="preserve">постановлению </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xml:space="preserve">Кабинета Министров </w:t>
      </w:r>
      <w:r w:rsidRPr="006B5741">
        <w:rPr>
          <w:rFonts w:ascii="Times New Roman" w:eastAsia="Times New Roman" w:hAnsi="Times New Roman"/>
          <w:sz w:val="24"/>
          <w:szCs w:val="24"/>
          <w:lang w:eastAsia="ru-RU"/>
        </w:rPr>
        <w:br/>
        <w:t>от 21 февраля 2002 года № 62</w:t>
      </w:r>
    </w:p>
    <w:p w:rsidR="006B5741" w:rsidRPr="006B5741" w:rsidRDefault="006B5741" w:rsidP="006B5741">
      <w:pPr>
        <w:shd w:val="clear" w:color="auto" w:fill="FFFFFF"/>
        <w:spacing w:after="0" w:line="240" w:lineRule="auto"/>
        <w:ind w:firstLine="567"/>
        <w:jc w:val="center"/>
        <w:rPr>
          <w:rFonts w:ascii="Times New Roman" w:eastAsia="Times New Roman" w:hAnsi="Times New Roman"/>
          <w:sz w:val="24"/>
          <w:szCs w:val="24"/>
          <w:lang w:eastAsia="ru-RU"/>
        </w:rPr>
      </w:pPr>
      <w:bookmarkStart w:id="165" w:name="250067"/>
      <w:r w:rsidRPr="006B5741">
        <w:rPr>
          <w:rFonts w:ascii="Times New Roman" w:eastAsia="Times New Roman" w:hAnsi="Times New Roman"/>
          <w:sz w:val="24"/>
          <w:szCs w:val="24"/>
          <w:lang w:eastAsia="ru-RU"/>
        </w:rPr>
        <w:t>ПОЛОЖЕНИЕ</w:t>
      </w:r>
      <w:bookmarkEnd w:id="165"/>
    </w:p>
    <w:p w:rsidR="006B5741" w:rsidRPr="006B5741" w:rsidRDefault="006B5741" w:rsidP="006B5741">
      <w:pPr>
        <w:shd w:val="clear" w:color="auto" w:fill="FFFFFF"/>
        <w:spacing w:after="0" w:line="240" w:lineRule="auto"/>
        <w:ind w:firstLine="567"/>
        <w:jc w:val="center"/>
        <w:rPr>
          <w:rFonts w:ascii="Times New Roman" w:eastAsia="Times New Roman" w:hAnsi="Times New Roman"/>
          <w:sz w:val="24"/>
          <w:szCs w:val="24"/>
          <w:lang w:eastAsia="ru-RU"/>
        </w:rPr>
      </w:pPr>
      <w:bookmarkStart w:id="166" w:name="250069"/>
      <w:r w:rsidRPr="006B5741">
        <w:rPr>
          <w:rFonts w:ascii="Times New Roman" w:eastAsia="Times New Roman" w:hAnsi="Times New Roman"/>
          <w:sz w:val="24"/>
          <w:szCs w:val="24"/>
          <w:lang w:eastAsia="ru-RU"/>
        </w:rPr>
        <w:t>о порядке выдачи разрешений на транзит особых грузов и воинских контингентов через территорию Республики Узбекистан и контроля за его осуществлением</w:t>
      </w:r>
      <w:bookmarkEnd w:id="166"/>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67" w:name="250070"/>
      <w:bookmarkStart w:id="168" w:name="250072"/>
      <w:bookmarkEnd w:id="167"/>
      <w:r w:rsidRPr="006B5741">
        <w:rPr>
          <w:rFonts w:ascii="Times New Roman" w:eastAsia="Times New Roman" w:hAnsi="Times New Roman"/>
          <w:sz w:val="24"/>
          <w:szCs w:val="24"/>
          <w:lang w:eastAsia="ru-RU"/>
        </w:rPr>
        <w:t>I. ОБЩИЕ ПОЛОЖЕНИЯ</w:t>
      </w:r>
      <w:bookmarkEnd w:id="168"/>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69" w:name="250075"/>
      <w:r w:rsidRPr="006B5741">
        <w:rPr>
          <w:rFonts w:ascii="Times New Roman" w:eastAsia="Times New Roman" w:hAnsi="Times New Roman"/>
          <w:sz w:val="24"/>
          <w:szCs w:val="24"/>
          <w:lang w:eastAsia="ru-RU"/>
        </w:rPr>
        <w:t xml:space="preserve">1. Настоящее Положение в соответствии с </w:t>
      </w:r>
      <w:bookmarkEnd w:id="169"/>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"http://lex.uz/pages/GetAct.aspx?lact_id=31497"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Законом</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xml:space="preserve"> Республики Узбекистан от 11 мая 2001 года № 213-II «О транзите особых грузов и воинских контингентов» определяет порядок выдачи, продления срока действия и аннулирования разрешений на транзит, а также порядок осуществления государственного контроля за транзитом особых грузов и воинских контингентов через территорию Республики Узбекистан.</w:t>
      </w:r>
    </w:p>
    <w:p w:rsidR="006B5741" w:rsidRPr="006B5741" w:rsidRDefault="006B5741" w:rsidP="006B5741">
      <w:pPr>
        <w:shd w:val="clear" w:color="auto" w:fill="FFFFFF"/>
        <w:spacing w:after="0" w:line="240" w:lineRule="auto"/>
        <w:ind w:firstLine="567"/>
        <w:jc w:val="both"/>
        <w:rPr>
          <w:rFonts w:ascii="Times New Roman" w:eastAsia="Times New Roman" w:hAnsi="Times New Roman"/>
          <w:vanish/>
          <w:sz w:val="24"/>
          <w:szCs w:val="24"/>
          <w:lang w:eastAsia="ru-RU"/>
        </w:rPr>
      </w:pPr>
      <w:bookmarkStart w:id="170" w:name="onTERM250077"/>
      <w:r w:rsidRPr="006B5741">
        <w:rPr>
          <w:rFonts w:ascii="Times New Roman" w:eastAsia="Times New Roman" w:hAnsi="Times New Roman"/>
          <w:vanish/>
          <w:sz w:val="24"/>
          <w:szCs w:val="24"/>
          <w:lang w:eastAsia="ru-RU"/>
        </w:rPr>
        <w:t>[</w:t>
      </w:r>
      <w:r w:rsidRPr="006B5741">
        <w:rPr>
          <w:rFonts w:ascii="Times New Roman" w:eastAsia="Times New Roman" w:hAnsi="Times New Roman"/>
          <w:b/>
          <w:bCs/>
          <w:vanish/>
          <w:sz w:val="24"/>
          <w:szCs w:val="24"/>
          <w:lang w:eastAsia="ru-RU"/>
        </w:rPr>
        <w:t>СПиТ:</w:t>
      </w:r>
      <w:r w:rsidRPr="006B5741">
        <w:rPr>
          <w:rFonts w:ascii="Times New Roman" w:eastAsia="Times New Roman" w:hAnsi="Times New Roman"/>
          <w:vanish/>
          <w:sz w:val="24"/>
          <w:szCs w:val="24"/>
          <w:lang w:eastAsia="ru-RU"/>
        </w:rPr>
        <w:t xml:space="preserve"> </w:t>
      </w:r>
    </w:p>
    <w:p w:rsidR="006B5741" w:rsidRPr="006B5741" w:rsidRDefault="006B5741" w:rsidP="006B5741">
      <w:pPr>
        <w:shd w:val="clear" w:color="auto" w:fill="FFFFFF"/>
        <w:spacing w:after="0" w:line="240" w:lineRule="auto"/>
        <w:ind w:firstLine="567"/>
        <w:jc w:val="both"/>
        <w:rPr>
          <w:rFonts w:ascii="Times New Roman" w:eastAsia="Times New Roman" w:hAnsi="Times New Roman"/>
          <w:vanish/>
          <w:sz w:val="24"/>
          <w:szCs w:val="24"/>
          <w:lang w:eastAsia="ru-RU"/>
        </w:rPr>
      </w:pPr>
      <w:r w:rsidRPr="006B5741">
        <w:rPr>
          <w:rFonts w:ascii="Times New Roman" w:eastAsia="Times New Roman" w:hAnsi="Times New Roman"/>
          <w:vanish/>
          <w:sz w:val="24"/>
          <w:szCs w:val="24"/>
          <w:lang w:eastAsia="ru-RU"/>
        </w:rPr>
        <w:t>1.Особый груз (воинский контингент) / Особый груз]</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71" w:name="250077"/>
      <w:bookmarkEnd w:id="170"/>
      <w:r w:rsidRPr="006B5741">
        <w:rPr>
          <w:rFonts w:ascii="Times New Roman" w:eastAsia="Times New Roman" w:hAnsi="Times New Roman"/>
          <w:sz w:val="24"/>
          <w:szCs w:val="24"/>
          <w:lang w:eastAsia="ru-RU"/>
        </w:rPr>
        <w:t>2. Под особым грузом понимается вооружение, военная техника, военное имущество, опасные грузы, а также предметы, оборот которых на территории Республики Узбекистан находится под государственным контролем.</w:t>
      </w:r>
      <w:bookmarkEnd w:id="171"/>
    </w:p>
    <w:p w:rsidR="006B5741" w:rsidRPr="006B5741" w:rsidRDefault="006B5741" w:rsidP="006B5741">
      <w:pPr>
        <w:shd w:val="clear" w:color="auto" w:fill="FFFFFF"/>
        <w:spacing w:after="0" w:line="240" w:lineRule="auto"/>
        <w:ind w:firstLine="567"/>
        <w:jc w:val="both"/>
        <w:rPr>
          <w:rFonts w:ascii="Times New Roman" w:eastAsia="Times New Roman" w:hAnsi="Times New Roman"/>
          <w:vanish/>
          <w:sz w:val="24"/>
          <w:szCs w:val="24"/>
          <w:lang w:eastAsia="ru-RU"/>
        </w:rPr>
      </w:pPr>
      <w:bookmarkStart w:id="172" w:name="onTERM250081"/>
      <w:r w:rsidRPr="006B5741">
        <w:rPr>
          <w:rFonts w:ascii="Times New Roman" w:eastAsia="Times New Roman" w:hAnsi="Times New Roman"/>
          <w:vanish/>
          <w:sz w:val="24"/>
          <w:szCs w:val="24"/>
          <w:lang w:eastAsia="ru-RU"/>
        </w:rPr>
        <w:t>[</w:t>
      </w:r>
      <w:r w:rsidRPr="006B5741">
        <w:rPr>
          <w:rFonts w:ascii="Times New Roman" w:eastAsia="Times New Roman" w:hAnsi="Times New Roman"/>
          <w:b/>
          <w:bCs/>
          <w:vanish/>
          <w:sz w:val="24"/>
          <w:szCs w:val="24"/>
          <w:lang w:eastAsia="ru-RU"/>
        </w:rPr>
        <w:t>СПиТ:</w:t>
      </w:r>
      <w:r w:rsidRPr="006B5741">
        <w:rPr>
          <w:rFonts w:ascii="Times New Roman" w:eastAsia="Times New Roman" w:hAnsi="Times New Roman"/>
          <w:vanish/>
          <w:sz w:val="24"/>
          <w:szCs w:val="24"/>
          <w:lang w:eastAsia="ru-RU"/>
        </w:rPr>
        <w:t xml:space="preserve"> </w:t>
      </w:r>
    </w:p>
    <w:p w:rsidR="006B5741" w:rsidRPr="006B5741" w:rsidRDefault="006B5741" w:rsidP="006B5741">
      <w:pPr>
        <w:shd w:val="clear" w:color="auto" w:fill="FFFFFF"/>
        <w:spacing w:after="0" w:line="240" w:lineRule="auto"/>
        <w:ind w:firstLine="567"/>
        <w:jc w:val="both"/>
        <w:rPr>
          <w:rFonts w:ascii="Times New Roman" w:eastAsia="Times New Roman" w:hAnsi="Times New Roman"/>
          <w:vanish/>
          <w:sz w:val="24"/>
          <w:szCs w:val="24"/>
          <w:lang w:eastAsia="ru-RU"/>
        </w:rPr>
      </w:pPr>
      <w:r w:rsidRPr="006B5741">
        <w:rPr>
          <w:rFonts w:ascii="Times New Roman" w:eastAsia="Times New Roman" w:hAnsi="Times New Roman"/>
          <w:vanish/>
          <w:sz w:val="24"/>
          <w:szCs w:val="24"/>
          <w:lang w:eastAsia="ru-RU"/>
        </w:rPr>
        <w:t>1.Особый груз (воинский контингент) / Опасный груз]</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73" w:name="250081"/>
      <w:bookmarkEnd w:id="172"/>
      <w:r w:rsidRPr="006B5741">
        <w:rPr>
          <w:rFonts w:ascii="Times New Roman" w:eastAsia="Times New Roman" w:hAnsi="Times New Roman"/>
          <w:sz w:val="24"/>
          <w:szCs w:val="24"/>
          <w:lang w:eastAsia="ru-RU"/>
        </w:rPr>
        <w:t>Опасные грузы — вещества, материалы, изделия, отходы, которые в силу присущих им свойств и особенностей при наличии определенных факторов могут в процессе транспортировки, погрузочно-разгрузочных работ причинить вред жизни и здоровью людей, окружающей среде, а также явиться причиной взрывов, пожаров или повреждения перевозимых грузов, технических средств, устройств, зданий и сооружений, других объектов.</w:t>
      </w:r>
      <w:bookmarkEnd w:id="173"/>
    </w:p>
    <w:p w:rsidR="006B5741" w:rsidRPr="006B5741" w:rsidRDefault="006B5741" w:rsidP="006B5741">
      <w:pPr>
        <w:shd w:val="clear" w:color="auto" w:fill="FFFFFF"/>
        <w:spacing w:after="0" w:line="240" w:lineRule="auto"/>
        <w:ind w:firstLine="567"/>
        <w:jc w:val="both"/>
        <w:rPr>
          <w:rFonts w:ascii="Times New Roman" w:eastAsia="Times New Roman" w:hAnsi="Times New Roman"/>
          <w:vanish/>
          <w:sz w:val="24"/>
          <w:szCs w:val="24"/>
          <w:lang w:eastAsia="ru-RU"/>
        </w:rPr>
      </w:pPr>
      <w:bookmarkStart w:id="174" w:name="onTERM250083"/>
      <w:r w:rsidRPr="006B5741">
        <w:rPr>
          <w:rFonts w:ascii="Times New Roman" w:eastAsia="Times New Roman" w:hAnsi="Times New Roman"/>
          <w:vanish/>
          <w:sz w:val="24"/>
          <w:szCs w:val="24"/>
          <w:lang w:eastAsia="ru-RU"/>
        </w:rPr>
        <w:t>[</w:t>
      </w:r>
      <w:r w:rsidRPr="006B5741">
        <w:rPr>
          <w:rFonts w:ascii="Times New Roman" w:eastAsia="Times New Roman" w:hAnsi="Times New Roman"/>
          <w:b/>
          <w:bCs/>
          <w:vanish/>
          <w:sz w:val="24"/>
          <w:szCs w:val="24"/>
          <w:lang w:eastAsia="ru-RU"/>
        </w:rPr>
        <w:t>СПиТ:</w:t>
      </w:r>
      <w:r w:rsidRPr="006B5741">
        <w:rPr>
          <w:rFonts w:ascii="Times New Roman" w:eastAsia="Times New Roman" w:hAnsi="Times New Roman"/>
          <w:vanish/>
          <w:sz w:val="24"/>
          <w:szCs w:val="24"/>
          <w:lang w:eastAsia="ru-RU"/>
        </w:rPr>
        <w:t xml:space="preserve"> </w:t>
      </w:r>
    </w:p>
    <w:p w:rsidR="006B5741" w:rsidRPr="006B5741" w:rsidRDefault="006B5741" w:rsidP="006B5741">
      <w:pPr>
        <w:shd w:val="clear" w:color="auto" w:fill="FFFFFF"/>
        <w:spacing w:after="0" w:line="240" w:lineRule="auto"/>
        <w:ind w:firstLine="567"/>
        <w:jc w:val="both"/>
        <w:rPr>
          <w:rFonts w:ascii="Times New Roman" w:eastAsia="Times New Roman" w:hAnsi="Times New Roman"/>
          <w:vanish/>
          <w:sz w:val="24"/>
          <w:szCs w:val="24"/>
          <w:lang w:eastAsia="ru-RU"/>
        </w:rPr>
      </w:pPr>
      <w:r w:rsidRPr="006B5741">
        <w:rPr>
          <w:rFonts w:ascii="Times New Roman" w:eastAsia="Times New Roman" w:hAnsi="Times New Roman"/>
          <w:vanish/>
          <w:sz w:val="24"/>
          <w:szCs w:val="24"/>
          <w:lang w:eastAsia="ru-RU"/>
        </w:rPr>
        <w:t>1.Особый груз (воинский контингент) / Вооружение (военная техника)]</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75" w:name="250083"/>
      <w:bookmarkEnd w:id="174"/>
      <w:r w:rsidRPr="006B5741">
        <w:rPr>
          <w:rFonts w:ascii="Times New Roman" w:eastAsia="Times New Roman" w:hAnsi="Times New Roman"/>
          <w:sz w:val="24"/>
          <w:szCs w:val="24"/>
          <w:lang w:eastAsia="ru-RU"/>
        </w:rPr>
        <w:t>Вооружение и военная техника — комплексы различных видов оружия и средств обеспечения его боевого применения, в том числе средства доставки, системы наведения, пуска, управления, а также другие специальные технические средства, предназначенные для оснащения вооруженных сил; боеприпасы и их компоненты; взрывчатые вещества и изделия; запасные части, приборы и комплектующие изделия к приборам; учебное оружие (макеты, тренажеры и имитаторы различных видов вооружения и военной техники).</w:t>
      </w:r>
      <w:bookmarkEnd w:id="175"/>
    </w:p>
    <w:p w:rsidR="006B5741" w:rsidRPr="006B5741" w:rsidRDefault="006B5741" w:rsidP="006B5741">
      <w:pPr>
        <w:shd w:val="clear" w:color="auto" w:fill="FFFFFF"/>
        <w:spacing w:after="0" w:line="240" w:lineRule="auto"/>
        <w:ind w:firstLine="567"/>
        <w:jc w:val="both"/>
        <w:rPr>
          <w:rFonts w:ascii="Times New Roman" w:eastAsia="Times New Roman" w:hAnsi="Times New Roman"/>
          <w:vanish/>
          <w:sz w:val="24"/>
          <w:szCs w:val="24"/>
          <w:lang w:eastAsia="ru-RU"/>
        </w:rPr>
      </w:pPr>
      <w:bookmarkStart w:id="176" w:name="onTERM250086"/>
      <w:r w:rsidRPr="006B5741">
        <w:rPr>
          <w:rFonts w:ascii="Times New Roman" w:eastAsia="Times New Roman" w:hAnsi="Times New Roman"/>
          <w:vanish/>
          <w:sz w:val="24"/>
          <w:szCs w:val="24"/>
          <w:lang w:eastAsia="ru-RU"/>
        </w:rPr>
        <w:t>[</w:t>
      </w:r>
      <w:r w:rsidRPr="006B5741">
        <w:rPr>
          <w:rFonts w:ascii="Times New Roman" w:eastAsia="Times New Roman" w:hAnsi="Times New Roman"/>
          <w:b/>
          <w:bCs/>
          <w:vanish/>
          <w:sz w:val="24"/>
          <w:szCs w:val="24"/>
          <w:lang w:eastAsia="ru-RU"/>
        </w:rPr>
        <w:t>СПиТ:</w:t>
      </w:r>
      <w:r w:rsidRPr="006B5741">
        <w:rPr>
          <w:rFonts w:ascii="Times New Roman" w:eastAsia="Times New Roman" w:hAnsi="Times New Roman"/>
          <w:vanish/>
          <w:sz w:val="24"/>
          <w:szCs w:val="24"/>
          <w:lang w:eastAsia="ru-RU"/>
        </w:rPr>
        <w:t xml:space="preserve"> </w:t>
      </w:r>
    </w:p>
    <w:p w:rsidR="006B5741" w:rsidRPr="006B5741" w:rsidRDefault="006B5741" w:rsidP="006B5741">
      <w:pPr>
        <w:shd w:val="clear" w:color="auto" w:fill="FFFFFF"/>
        <w:spacing w:after="0" w:line="240" w:lineRule="auto"/>
        <w:ind w:firstLine="567"/>
        <w:jc w:val="both"/>
        <w:rPr>
          <w:rFonts w:ascii="Times New Roman" w:eastAsia="Times New Roman" w:hAnsi="Times New Roman"/>
          <w:vanish/>
          <w:sz w:val="24"/>
          <w:szCs w:val="24"/>
          <w:lang w:eastAsia="ru-RU"/>
        </w:rPr>
      </w:pPr>
      <w:r w:rsidRPr="006B5741">
        <w:rPr>
          <w:rFonts w:ascii="Times New Roman" w:eastAsia="Times New Roman" w:hAnsi="Times New Roman"/>
          <w:vanish/>
          <w:sz w:val="24"/>
          <w:szCs w:val="24"/>
          <w:lang w:eastAsia="ru-RU"/>
        </w:rPr>
        <w:t>1.Особый груз (воинский контингент) / Военное имущество]</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77" w:name="250086"/>
      <w:bookmarkEnd w:id="176"/>
      <w:r w:rsidRPr="006B5741">
        <w:rPr>
          <w:rFonts w:ascii="Times New Roman" w:eastAsia="Times New Roman" w:hAnsi="Times New Roman"/>
          <w:sz w:val="24"/>
          <w:szCs w:val="24"/>
          <w:lang w:eastAsia="ru-RU"/>
        </w:rPr>
        <w:t>Военное имущество — системы обеспечения жизнедеятельности личного состава вооруженных сил, материалы специального назначения и специальное оборудование для их производства, коллективные и индивидуальные средства защиты от оружия массового поражения, средства профилактики и лечения последствий применения оружия массового поражения, специальное тыловое оборудование, военная форма одежды и ее атрибуты.</w:t>
      </w:r>
      <w:bookmarkEnd w:id="177"/>
    </w:p>
    <w:p w:rsidR="006B5741" w:rsidRPr="006B5741" w:rsidRDefault="006B5741" w:rsidP="006B5741">
      <w:pPr>
        <w:shd w:val="clear" w:color="auto" w:fill="FFFFFF"/>
        <w:spacing w:after="0" w:line="240" w:lineRule="auto"/>
        <w:ind w:firstLine="567"/>
        <w:jc w:val="both"/>
        <w:rPr>
          <w:rFonts w:ascii="Times New Roman" w:eastAsia="Times New Roman" w:hAnsi="Times New Roman"/>
          <w:vanish/>
          <w:sz w:val="24"/>
          <w:szCs w:val="24"/>
          <w:lang w:eastAsia="ru-RU"/>
        </w:rPr>
      </w:pPr>
      <w:bookmarkStart w:id="178" w:name="onTERM250088"/>
      <w:r w:rsidRPr="006B5741">
        <w:rPr>
          <w:rFonts w:ascii="Times New Roman" w:eastAsia="Times New Roman" w:hAnsi="Times New Roman"/>
          <w:vanish/>
          <w:sz w:val="24"/>
          <w:szCs w:val="24"/>
          <w:lang w:eastAsia="ru-RU"/>
        </w:rPr>
        <w:t>[</w:t>
      </w:r>
      <w:r w:rsidRPr="006B5741">
        <w:rPr>
          <w:rFonts w:ascii="Times New Roman" w:eastAsia="Times New Roman" w:hAnsi="Times New Roman"/>
          <w:b/>
          <w:bCs/>
          <w:vanish/>
          <w:sz w:val="24"/>
          <w:szCs w:val="24"/>
          <w:lang w:eastAsia="ru-RU"/>
        </w:rPr>
        <w:t>СПиТ:</w:t>
      </w:r>
      <w:r w:rsidRPr="006B5741">
        <w:rPr>
          <w:rFonts w:ascii="Times New Roman" w:eastAsia="Times New Roman" w:hAnsi="Times New Roman"/>
          <w:vanish/>
          <w:sz w:val="24"/>
          <w:szCs w:val="24"/>
          <w:lang w:eastAsia="ru-RU"/>
        </w:rPr>
        <w:t xml:space="preserve"> </w:t>
      </w:r>
    </w:p>
    <w:p w:rsidR="006B5741" w:rsidRPr="006B5741" w:rsidRDefault="006B5741" w:rsidP="006B5741">
      <w:pPr>
        <w:shd w:val="clear" w:color="auto" w:fill="FFFFFF"/>
        <w:spacing w:after="0" w:line="240" w:lineRule="auto"/>
        <w:ind w:firstLine="567"/>
        <w:jc w:val="both"/>
        <w:rPr>
          <w:rFonts w:ascii="Times New Roman" w:eastAsia="Times New Roman" w:hAnsi="Times New Roman"/>
          <w:vanish/>
          <w:sz w:val="24"/>
          <w:szCs w:val="24"/>
          <w:lang w:eastAsia="ru-RU"/>
        </w:rPr>
      </w:pPr>
      <w:r w:rsidRPr="006B5741">
        <w:rPr>
          <w:rFonts w:ascii="Times New Roman" w:eastAsia="Times New Roman" w:hAnsi="Times New Roman"/>
          <w:vanish/>
          <w:sz w:val="24"/>
          <w:szCs w:val="24"/>
          <w:lang w:eastAsia="ru-RU"/>
        </w:rPr>
        <w:t>1.Особый груз (воинский контингент) / Воинский контингент]</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79" w:name="250088"/>
      <w:bookmarkEnd w:id="178"/>
      <w:r w:rsidRPr="006B5741">
        <w:rPr>
          <w:rFonts w:ascii="Times New Roman" w:eastAsia="Times New Roman" w:hAnsi="Times New Roman"/>
          <w:sz w:val="24"/>
          <w:szCs w:val="24"/>
          <w:lang w:eastAsia="ru-RU"/>
        </w:rPr>
        <w:t>Воинский контингент — личный состав воинских формирований и военный персонал иностранных государств, а также лица, призванные на военную службу или увольняющиеся в запас в этих государствах.</w:t>
      </w:r>
      <w:bookmarkEnd w:id="179"/>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80" w:name="250090"/>
      <w:r w:rsidRPr="006B5741">
        <w:rPr>
          <w:rFonts w:ascii="Times New Roman" w:eastAsia="Times New Roman" w:hAnsi="Times New Roman"/>
          <w:sz w:val="24"/>
          <w:szCs w:val="24"/>
          <w:lang w:eastAsia="ru-RU"/>
        </w:rPr>
        <w:t>3. Транзит опасных грузов через территорию Республики Узбекистан осуществляется на основании разрешений, выдаваемых Кабинетом Министров Республики Узбекистан. Разрешение на транзит опасных грузов подписывается Премьер-министром Республики Узбекистан на основе заключений специально уполномоченных органов.</w:t>
      </w:r>
      <w:bookmarkEnd w:id="180"/>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81" w:name="250092"/>
      <w:r w:rsidRPr="006B5741">
        <w:rPr>
          <w:rFonts w:ascii="Times New Roman" w:eastAsia="Times New Roman" w:hAnsi="Times New Roman"/>
          <w:sz w:val="24"/>
          <w:szCs w:val="24"/>
          <w:lang w:eastAsia="ru-RU"/>
        </w:rPr>
        <w:t>4. Уполномоченным органом по выдаче разрешений на транзит вооружения, военной техники, военного имущества, взрывчатых веществ и изделий, а также воинских контингентов является Министерство обороны Республики Узбекистан. Разрешение на транзит подписывает министр обороны на основе заключений специально уполномоченных органов.</w:t>
      </w:r>
      <w:bookmarkEnd w:id="181"/>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82" w:name="edi1723131"/>
      <w:r w:rsidRPr="006B5741">
        <w:rPr>
          <w:rFonts w:ascii="Times New Roman" w:eastAsia="Times New Roman" w:hAnsi="Times New Roman"/>
          <w:sz w:val="24"/>
          <w:szCs w:val="24"/>
          <w:lang w:eastAsia="ru-RU"/>
        </w:rPr>
        <w:t>См. </w:t>
      </w:r>
      <w:bookmarkEnd w:id="182"/>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"http://lex.uz/pages/GetAct.aspx?lact_id=249633&amp;ONDATE=26.07.2004 00" \l "1723125"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предыдущую</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редакцию.</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83" w:name="1723131"/>
      <w:bookmarkStart w:id="184" w:name="1723132"/>
      <w:bookmarkEnd w:id="183"/>
      <w:r w:rsidRPr="006B5741">
        <w:rPr>
          <w:rFonts w:ascii="Times New Roman" w:eastAsia="Times New Roman" w:hAnsi="Times New Roman"/>
          <w:sz w:val="24"/>
          <w:szCs w:val="24"/>
          <w:lang w:eastAsia="ru-RU"/>
        </w:rPr>
        <w:t>5. Уполномоченными органами по выдаче заключений и осуществлению контроля при транзите опасных грузов являются: министерства внутренних дел, по чрезвычайным ситуациям, здравоохранения, внешних экономических связей, Государственный таможенный комитет, Государственный комитет по охране природы, Служба национальной безопасности, Государственная инспекция Республики Узбекистан «Саноатгеоконтехназорат».</w:t>
      </w:r>
      <w:bookmarkEnd w:id="184"/>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85" w:name="1723133"/>
      <w:r w:rsidRPr="006B5741">
        <w:rPr>
          <w:rFonts w:ascii="Times New Roman" w:eastAsia="Times New Roman" w:hAnsi="Times New Roman"/>
          <w:sz w:val="24"/>
          <w:szCs w:val="24"/>
          <w:lang w:eastAsia="ru-RU"/>
        </w:rPr>
        <w:t>(абзац первый пункта 5 в редакции</w:t>
      </w:r>
      <w:bookmarkEnd w:id="185"/>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"http://lex.uz/pages/GetAct.aspx?lact_id=1713802&amp;ONDATE=17.12.2010 00" \l "1713976"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 xml:space="preserve"> постановления</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xml:space="preserve"> Кабинета Министров Республики Узбекистан от 17 декабря 2010 года № 301 — СЗ РУ, 2010 г., № 51, ст. 486) </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86" w:name="250094"/>
      <w:bookmarkStart w:id="187" w:name="edi1723134"/>
      <w:bookmarkEnd w:id="186"/>
      <w:r w:rsidRPr="006B5741">
        <w:rPr>
          <w:rFonts w:ascii="Times New Roman" w:eastAsia="Times New Roman" w:hAnsi="Times New Roman"/>
          <w:sz w:val="24"/>
          <w:szCs w:val="24"/>
          <w:lang w:eastAsia="ru-RU"/>
        </w:rPr>
        <w:t>См. </w:t>
      </w:r>
      <w:bookmarkEnd w:id="187"/>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"http://lex.uz/pages/GetAct.aspx?lact_id=249633&amp;ONDATE=26.07.2004 00" \l "1723128"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предыдущую</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редакцию.</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88" w:name="1723134"/>
      <w:bookmarkStart w:id="189" w:name="1723135"/>
      <w:bookmarkEnd w:id="188"/>
      <w:r w:rsidRPr="006B5741">
        <w:rPr>
          <w:rFonts w:ascii="Times New Roman" w:eastAsia="Times New Roman" w:hAnsi="Times New Roman"/>
          <w:sz w:val="24"/>
          <w:szCs w:val="24"/>
          <w:lang w:eastAsia="ru-RU"/>
        </w:rPr>
        <w:t xml:space="preserve">Уполномоченными органами по выдаче заключений и осуществлению контроля при транзите вооружения, военной техники, военного имущества, взрывчатых веществ и изделий, а также воинских контингентов являются: министерства внутренних дел, по чрезвычайным ситуациям, иностранных дел, внешних экономических связей (кроме транзита воинских контингентов), здравоохранения, Государственный таможенный комитет, Служба национальной безопасности, Государственная инспекция Республики Узбекистан «Саноатгеоконтехназорат» (при транзите взрывчатых веществ), а также Совет национальной безопасности при Президенте Республики Узбекистан. </w:t>
      </w:r>
      <w:bookmarkEnd w:id="189"/>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90" w:name="1723136"/>
      <w:r w:rsidRPr="006B5741">
        <w:rPr>
          <w:rFonts w:ascii="Times New Roman" w:eastAsia="Times New Roman" w:hAnsi="Times New Roman"/>
          <w:sz w:val="24"/>
          <w:szCs w:val="24"/>
          <w:lang w:eastAsia="ru-RU"/>
        </w:rPr>
        <w:t xml:space="preserve">(абзац второй пункта 5 в редакции </w:t>
      </w:r>
      <w:bookmarkEnd w:id="190"/>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"http://lex.uz/pages/GetAct.aspx?lact_id=1713802&amp;ONDATE=17.12.2010 00" \l "1713976"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постановления</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xml:space="preserve"> Кабинета Министров Республики Узбекистан от 17 декабря 2010 года № 301 — СЗ РУ, 2010 г., № 51, ст. 486) </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91" w:name="250101"/>
      <w:r w:rsidRPr="006B5741">
        <w:rPr>
          <w:rFonts w:ascii="Times New Roman" w:eastAsia="Times New Roman" w:hAnsi="Times New Roman"/>
          <w:sz w:val="24"/>
          <w:szCs w:val="24"/>
          <w:lang w:eastAsia="ru-RU"/>
        </w:rPr>
        <w:t>В зависимости от вида перевозок необходимо получение заключений:</w:t>
      </w:r>
      <w:bookmarkEnd w:id="191"/>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92" w:name="250102"/>
      <w:r w:rsidRPr="006B5741">
        <w:rPr>
          <w:rFonts w:ascii="Times New Roman" w:eastAsia="Times New Roman" w:hAnsi="Times New Roman"/>
          <w:sz w:val="24"/>
          <w:szCs w:val="24"/>
          <w:lang w:eastAsia="ru-RU"/>
        </w:rPr>
        <w:t>Узгосжелдорнадзора — при осуществлении транзита железнодорожным транспортом;</w:t>
      </w:r>
      <w:bookmarkEnd w:id="192"/>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93" w:name="250104"/>
      <w:r w:rsidRPr="006B5741">
        <w:rPr>
          <w:rFonts w:ascii="Times New Roman" w:eastAsia="Times New Roman" w:hAnsi="Times New Roman"/>
          <w:sz w:val="24"/>
          <w:szCs w:val="24"/>
          <w:lang w:eastAsia="ru-RU"/>
        </w:rPr>
        <w:t>Узбекского агентства автомобильного и речного транспорта — при осуществлении транзита автомобильным и речным транспортом;</w:t>
      </w:r>
      <w:bookmarkEnd w:id="193"/>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94" w:name="250106"/>
      <w:r w:rsidRPr="006B5741">
        <w:rPr>
          <w:rFonts w:ascii="Times New Roman" w:eastAsia="Times New Roman" w:hAnsi="Times New Roman"/>
          <w:sz w:val="24"/>
          <w:szCs w:val="24"/>
          <w:lang w:eastAsia="ru-RU"/>
        </w:rPr>
        <w:t xml:space="preserve">Госавианадзора и Министерства обороны — при осуществлении транзита воздушным транспортом. </w:t>
      </w:r>
      <w:bookmarkEnd w:id="194"/>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95" w:name="250107"/>
      <w:r w:rsidRPr="006B5741">
        <w:rPr>
          <w:rFonts w:ascii="Times New Roman" w:eastAsia="Times New Roman" w:hAnsi="Times New Roman"/>
          <w:sz w:val="24"/>
          <w:szCs w:val="24"/>
          <w:lang w:eastAsia="ru-RU"/>
        </w:rPr>
        <w:t>В зависимости от характера транзитного груза Кабинет Министров и Министерство обороны могут затребовать заключения других государственных органов, а также запрашивать заявителя о предоставлении дополнительных сведений, касающихся транзитного груза или воинского контингента, условий перевозок.</w:t>
      </w:r>
      <w:bookmarkEnd w:id="195"/>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96" w:name="250109"/>
      <w:r w:rsidRPr="006B5741">
        <w:rPr>
          <w:rFonts w:ascii="Times New Roman" w:eastAsia="Times New Roman" w:hAnsi="Times New Roman"/>
          <w:sz w:val="24"/>
          <w:szCs w:val="24"/>
          <w:lang w:eastAsia="ru-RU"/>
        </w:rPr>
        <w:t>6. Получение разрешения на транзит не освобождает его владельца от выполнения требований законодательства Республики Узбекистан, предъявляемых к транзиту особых грузов и воинских контингентов.</w:t>
      </w:r>
      <w:bookmarkEnd w:id="196"/>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97" w:name="250111"/>
      <w:r w:rsidRPr="006B5741">
        <w:rPr>
          <w:rFonts w:ascii="Times New Roman" w:eastAsia="Times New Roman" w:hAnsi="Times New Roman"/>
          <w:sz w:val="24"/>
          <w:szCs w:val="24"/>
          <w:lang w:eastAsia="ru-RU"/>
        </w:rPr>
        <w:t>7. Не требует отдельного разрешения на транзит особых грузов перевозка:</w:t>
      </w:r>
      <w:bookmarkEnd w:id="197"/>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98" w:name="250113"/>
      <w:r w:rsidRPr="006B5741">
        <w:rPr>
          <w:rFonts w:ascii="Times New Roman" w:eastAsia="Times New Roman" w:hAnsi="Times New Roman"/>
          <w:sz w:val="24"/>
          <w:szCs w:val="24"/>
          <w:lang w:eastAsia="ru-RU"/>
        </w:rPr>
        <w:t>штатного оружия воинским караулом либо вооруженной охраной, которые сопровождают особые грузы или спецконтингенты, следующие через территорию Республики Узбекистан, в соответствии с порядком, установленным законодательством и международными договорами Республики Узбекистан;</w:t>
      </w:r>
      <w:bookmarkEnd w:id="198"/>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199" w:name="250115"/>
      <w:r w:rsidRPr="006B5741">
        <w:rPr>
          <w:rFonts w:ascii="Times New Roman" w:eastAsia="Times New Roman" w:hAnsi="Times New Roman"/>
          <w:sz w:val="24"/>
          <w:szCs w:val="24"/>
          <w:lang w:eastAsia="ru-RU"/>
        </w:rPr>
        <w:t xml:space="preserve">отдельных видов опасных грузов, предназначенных для личного потребления граждан, при соблюдении соответствующих правил безопасности транспортировки и в пределах максимальных норм, установленных законодательством Республики Узбекистан. </w:t>
      </w:r>
      <w:bookmarkEnd w:id="199"/>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00" w:name="250119"/>
      <w:r w:rsidRPr="006B5741">
        <w:rPr>
          <w:rFonts w:ascii="Times New Roman" w:eastAsia="Times New Roman" w:hAnsi="Times New Roman"/>
          <w:sz w:val="24"/>
          <w:szCs w:val="24"/>
          <w:lang w:eastAsia="ru-RU"/>
        </w:rPr>
        <w:t>II. ВЫДАЧА, ПРОДЛЕНИЕ СРОКА ДЕЙСТВИЯ И АННУЛИРОВАНИЕ РАЗРЕШЕНИЯ НА ТРАНЗИТ</w:t>
      </w:r>
      <w:bookmarkEnd w:id="200"/>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01" w:name="250121"/>
      <w:r w:rsidRPr="006B5741">
        <w:rPr>
          <w:rFonts w:ascii="Times New Roman" w:eastAsia="Times New Roman" w:hAnsi="Times New Roman"/>
          <w:sz w:val="24"/>
          <w:szCs w:val="24"/>
          <w:lang w:eastAsia="ru-RU"/>
        </w:rPr>
        <w:t>8. Для получения разрешения на транзит заявитель представляет в Кабинет Министров или Министерство обороны Республики Узбекистан, в зависимости от вида перевозимых грузов, следующие документы:</w:t>
      </w:r>
      <w:bookmarkEnd w:id="201"/>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02" w:name="250123"/>
      <w:r w:rsidRPr="006B5741">
        <w:rPr>
          <w:rFonts w:ascii="Times New Roman" w:eastAsia="Times New Roman" w:hAnsi="Times New Roman"/>
          <w:sz w:val="24"/>
          <w:szCs w:val="24"/>
          <w:lang w:eastAsia="ru-RU"/>
        </w:rPr>
        <w:t>заявление о выдаче разрешения на транзит особых грузов или воинских контингентов с указанием цели перевозки, количества груза, числа персонала воинского контингента, планируемых сроков, пунктов въезда-выезда на территории Республики Узбекистан, вида используемого транспорта, сведений о пунктах отправления и назначения груза или воинского контингента, наименования организации, предъявляющей груз к перевозке, и организации-получателя, а также предполагаемый маршрут передвижения по территории государств — участников транзита;</w:t>
      </w:r>
      <w:bookmarkEnd w:id="202"/>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03" w:name="250125"/>
      <w:r w:rsidRPr="006B5741">
        <w:rPr>
          <w:rFonts w:ascii="Times New Roman" w:eastAsia="Times New Roman" w:hAnsi="Times New Roman"/>
          <w:sz w:val="24"/>
          <w:szCs w:val="24"/>
          <w:lang w:eastAsia="ru-RU"/>
        </w:rPr>
        <w:t>сертификат страны происхождения особого груза;</w:t>
      </w:r>
      <w:bookmarkEnd w:id="203"/>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04" w:name="250127"/>
      <w:r w:rsidRPr="006B5741">
        <w:rPr>
          <w:rFonts w:ascii="Times New Roman" w:eastAsia="Times New Roman" w:hAnsi="Times New Roman"/>
          <w:sz w:val="24"/>
          <w:szCs w:val="24"/>
          <w:lang w:eastAsia="ru-RU"/>
        </w:rPr>
        <w:t>экологический сертификат в случаях, установленных законодательством;</w:t>
      </w:r>
      <w:bookmarkEnd w:id="204"/>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05" w:name="250129"/>
      <w:r w:rsidRPr="006B5741">
        <w:rPr>
          <w:rFonts w:ascii="Times New Roman" w:eastAsia="Times New Roman" w:hAnsi="Times New Roman"/>
          <w:sz w:val="24"/>
          <w:szCs w:val="24"/>
          <w:lang w:eastAsia="ru-RU"/>
        </w:rPr>
        <w:t>контракт (договор) на поставку грузов, график перевозок при осуществлении транзита опасных грузов несколькими партиями;</w:t>
      </w:r>
      <w:bookmarkEnd w:id="205"/>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06" w:name="250130"/>
      <w:r w:rsidRPr="006B5741">
        <w:rPr>
          <w:rFonts w:ascii="Times New Roman" w:eastAsia="Times New Roman" w:hAnsi="Times New Roman"/>
          <w:sz w:val="24"/>
          <w:szCs w:val="24"/>
          <w:lang w:eastAsia="ru-RU"/>
        </w:rPr>
        <w:t>сведения о характере груза по Товарной номенклатуре внешнеэкономической деятельности (ТН ВЭД) Республики Узбекистан, номенклатуре ООН, классификационный шифр вещества, агрегатное состояние, опасные свойства и т. д.;</w:t>
      </w:r>
      <w:bookmarkEnd w:id="206"/>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07" w:name="250134"/>
      <w:r w:rsidRPr="006B5741">
        <w:rPr>
          <w:rFonts w:ascii="Times New Roman" w:eastAsia="Times New Roman" w:hAnsi="Times New Roman"/>
          <w:sz w:val="24"/>
          <w:szCs w:val="24"/>
          <w:lang w:eastAsia="ru-RU"/>
        </w:rPr>
        <w:t>документ, подтверждающий обеспечение перевозки отдельных грузов страховыми и другими гарантиями в форме страхового полиса, банковской гарантии либо иной форме, установленной законодательством, а также иными обязательствами в возмещение вреда, который может быть причинен жизни и здоровью людей, окружающей среде и безопасности Республики Узбекистан, в случае действия непреодолимой силы и невозможности осуществления поставки по назначению.</w:t>
      </w:r>
      <w:bookmarkEnd w:id="207"/>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08" w:name="250137"/>
      <w:r w:rsidRPr="006B5741">
        <w:rPr>
          <w:rFonts w:ascii="Times New Roman" w:eastAsia="Times New Roman" w:hAnsi="Times New Roman"/>
          <w:sz w:val="24"/>
          <w:szCs w:val="24"/>
          <w:lang w:eastAsia="ru-RU"/>
        </w:rPr>
        <w:t>9. При транзите военного имущества, вооружения, военной техники и воинского контингента уполномоченными органами предварительно согласуется план перевозок.</w:t>
      </w:r>
      <w:bookmarkEnd w:id="208"/>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09" w:name="250139"/>
      <w:r w:rsidRPr="006B5741">
        <w:rPr>
          <w:rFonts w:ascii="Times New Roman" w:eastAsia="Times New Roman" w:hAnsi="Times New Roman"/>
          <w:sz w:val="24"/>
          <w:szCs w:val="24"/>
          <w:lang w:eastAsia="ru-RU"/>
        </w:rPr>
        <w:t>Для получения разрешения на транзит военного имущества, вооружения, военной техники и воинского контингента также представляются:</w:t>
      </w:r>
      <w:bookmarkEnd w:id="209"/>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10" w:name="250140"/>
      <w:r w:rsidRPr="006B5741">
        <w:rPr>
          <w:rFonts w:ascii="Times New Roman" w:eastAsia="Times New Roman" w:hAnsi="Times New Roman"/>
          <w:sz w:val="24"/>
          <w:szCs w:val="24"/>
          <w:lang w:eastAsia="ru-RU"/>
        </w:rPr>
        <w:t>сведения о порядке охраны грузов и сопровождения воинского контингента;</w:t>
      </w:r>
      <w:bookmarkEnd w:id="210"/>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11" w:name="250141"/>
      <w:r w:rsidRPr="006B5741">
        <w:rPr>
          <w:rFonts w:ascii="Times New Roman" w:eastAsia="Times New Roman" w:hAnsi="Times New Roman"/>
          <w:sz w:val="24"/>
          <w:szCs w:val="24"/>
          <w:lang w:eastAsia="ru-RU"/>
        </w:rPr>
        <w:t>обязательства стороны-отправителя и стороны-получателя грузов о том, что груз не будет переадресован или реэкспортирован на нежелательных для Республики Узбекистан условиях.</w:t>
      </w:r>
      <w:bookmarkEnd w:id="211"/>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12" w:name="250143"/>
      <w:r w:rsidRPr="006B5741">
        <w:rPr>
          <w:rFonts w:ascii="Times New Roman" w:eastAsia="Times New Roman" w:hAnsi="Times New Roman"/>
          <w:sz w:val="24"/>
          <w:szCs w:val="24"/>
          <w:lang w:eastAsia="ru-RU"/>
        </w:rPr>
        <w:t>10. В зависимости от вида транспорта, которым предполагается осуществить транзит, заявителю помимо документов, указанных в пунктах</w:t>
      </w:r>
      <w:bookmarkEnd w:id="212"/>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"http://lex.uz/pages/GetAct.aspx?lact_id=249633&amp;ONDATE=21.02.2002 00" \l "250121"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 xml:space="preserve"> 8</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w:t>
      </w:r>
      <w:hyperlink r:id="rId5" w:anchor="250137" w:history="1">
        <w:r w:rsidRPr="006B5741">
          <w:rPr>
            <w:rFonts w:ascii="Times New Roman" w:eastAsia="Times New Roman" w:hAnsi="Times New Roman"/>
            <w:color w:val="0000FF"/>
            <w:sz w:val="24"/>
            <w:szCs w:val="24"/>
            <w:u w:val="single"/>
            <w:lang w:eastAsia="ru-RU"/>
          </w:rPr>
          <w:t xml:space="preserve"> 9 </w:t>
        </w:r>
      </w:hyperlink>
      <w:r w:rsidRPr="006B5741">
        <w:rPr>
          <w:rFonts w:ascii="Times New Roman" w:eastAsia="Times New Roman" w:hAnsi="Times New Roman"/>
          <w:sz w:val="24"/>
          <w:szCs w:val="24"/>
          <w:lang w:eastAsia="ru-RU"/>
        </w:rPr>
        <w:t xml:space="preserve">настоящего Положения, при осуществлении транзита необходимо иметь следующие документы: </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13" w:name="250147"/>
      <w:r w:rsidRPr="006B5741">
        <w:rPr>
          <w:rFonts w:ascii="Times New Roman" w:eastAsia="Times New Roman" w:hAnsi="Times New Roman"/>
          <w:sz w:val="24"/>
          <w:szCs w:val="24"/>
          <w:lang w:eastAsia="ru-RU"/>
        </w:rPr>
        <w:t>а) при транзите железнодорожным транспортом:</w:t>
      </w:r>
      <w:bookmarkEnd w:id="213"/>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14" w:name="250149"/>
      <w:r w:rsidRPr="006B5741">
        <w:rPr>
          <w:rFonts w:ascii="Times New Roman" w:eastAsia="Times New Roman" w:hAnsi="Times New Roman"/>
          <w:sz w:val="24"/>
          <w:szCs w:val="24"/>
          <w:lang w:eastAsia="ru-RU"/>
        </w:rPr>
        <w:t>аварийную карточку;</w:t>
      </w:r>
      <w:bookmarkEnd w:id="214"/>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15" w:name="250152"/>
      <w:r w:rsidRPr="006B5741">
        <w:rPr>
          <w:rFonts w:ascii="Times New Roman" w:eastAsia="Times New Roman" w:hAnsi="Times New Roman"/>
          <w:sz w:val="24"/>
          <w:szCs w:val="24"/>
          <w:lang w:eastAsia="ru-RU"/>
        </w:rPr>
        <w:t>другие документы в соответствии с законодательством и международными договорами Республики Узбекистан;</w:t>
      </w:r>
      <w:bookmarkEnd w:id="215"/>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16" w:name="250154"/>
      <w:r w:rsidRPr="006B5741">
        <w:rPr>
          <w:rFonts w:ascii="Times New Roman" w:eastAsia="Times New Roman" w:hAnsi="Times New Roman"/>
          <w:sz w:val="24"/>
          <w:szCs w:val="24"/>
          <w:lang w:eastAsia="ru-RU"/>
        </w:rPr>
        <w:t>б) при транзите автомобильным транспортом:</w:t>
      </w:r>
      <w:bookmarkEnd w:id="216"/>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17" w:name="250158"/>
      <w:r w:rsidRPr="006B5741">
        <w:rPr>
          <w:rFonts w:ascii="Times New Roman" w:eastAsia="Times New Roman" w:hAnsi="Times New Roman"/>
          <w:sz w:val="24"/>
          <w:szCs w:val="24"/>
          <w:lang w:eastAsia="ru-RU"/>
        </w:rPr>
        <w:t>заявку на сопровождение органами внутренних дел;</w:t>
      </w:r>
      <w:bookmarkEnd w:id="217"/>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18" w:name="250160"/>
      <w:r w:rsidRPr="006B5741">
        <w:rPr>
          <w:rFonts w:ascii="Times New Roman" w:eastAsia="Times New Roman" w:hAnsi="Times New Roman"/>
          <w:sz w:val="24"/>
          <w:szCs w:val="24"/>
          <w:lang w:eastAsia="ru-RU"/>
        </w:rPr>
        <w:t>свидетельство о допущении к перевозке, требуемое для транспортных средств;</w:t>
      </w:r>
      <w:bookmarkEnd w:id="218"/>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19" w:name="250162"/>
      <w:r w:rsidRPr="006B5741">
        <w:rPr>
          <w:rFonts w:ascii="Times New Roman" w:eastAsia="Times New Roman" w:hAnsi="Times New Roman"/>
          <w:sz w:val="24"/>
          <w:szCs w:val="24"/>
          <w:lang w:eastAsia="ru-RU"/>
        </w:rPr>
        <w:t>другие документы в соответствии с законодательством и международными договорами Республики Узбекистан;</w:t>
      </w:r>
      <w:bookmarkEnd w:id="219"/>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20" w:name="250166"/>
      <w:r w:rsidRPr="006B5741">
        <w:rPr>
          <w:rFonts w:ascii="Times New Roman" w:eastAsia="Times New Roman" w:hAnsi="Times New Roman"/>
          <w:sz w:val="24"/>
          <w:szCs w:val="24"/>
          <w:lang w:eastAsia="ru-RU"/>
        </w:rPr>
        <w:t>в) при транзите воздушным транспортом документы, содержащие следующие сведения:</w:t>
      </w:r>
      <w:bookmarkEnd w:id="220"/>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21" w:name="250168"/>
      <w:r w:rsidRPr="006B5741">
        <w:rPr>
          <w:rFonts w:ascii="Times New Roman" w:eastAsia="Times New Roman" w:hAnsi="Times New Roman"/>
          <w:sz w:val="24"/>
          <w:szCs w:val="24"/>
          <w:lang w:eastAsia="ru-RU"/>
        </w:rPr>
        <w:t>наименование и точный адрес авиакомпании;</w:t>
      </w:r>
      <w:bookmarkEnd w:id="221"/>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22" w:name="250170"/>
      <w:r w:rsidRPr="006B5741">
        <w:rPr>
          <w:rFonts w:ascii="Times New Roman" w:eastAsia="Times New Roman" w:hAnsi="Times New Roman"/>
          <w:sz w:val="24"/>
          <w:szCs w:val="24"/>
          <w:lang w:eastAsia="ru-RU"/>
        </w:rPr>
        <w:t>код ИКАО и номер рейса;</w:t>
      </w:r>
      <w:bookmarkEnd w:id="222"/>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23" w:name="250172"/>
      <w:r w:rsidRPr="006B5741">
        <w:rPr>
          <w:rFonts w:ascii="Times New Roman" w:eastAsia="Times New Roman" w:hAnsi="Times New Roman"/>
          <w:sz w:val="24"/>
          <w:szCs w:val="24"/>
          <w:lang w:eastAsia="ru-RU"/>
        </w:rPr>
        <w:t>тип, регистрационный номер воздушного судна, страна регистрации;</w:t>
      </w:r>
      <w:bookmarkEnd w:id="223"/>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24" w:name="250173"/>
      <w:r w:rsidRPr="006B5741">
        <w:rPr>
          <w:rFonts w:ascii="Times New Roman" w:eastAsia="Times New Roman" w:hAnsi="Times New Roman"/>
          <w:sz w:val="24"/>
          <w:szCs w:val="24"/>
          <w:lang w:eastAsia="ru-RU"/>
        </w:rPr>
        <w:t>тип полета;</w:t>
      </w:r>
      <w:bookmarkEnd w:id="224"/>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25" w:name="250174"/>
      <w:r w:rsidRPr="006B5741">
        <w:rPr>
          <w:rFonts w:ascii="Times New Roman" w:eastAsia="Times New Roman" w:hAnsi="Times New Roman"/>
          <w:sz w:val="24"/>
          <w:szCs w:val="24"/>
          <w:lang w:eastAsia="ru-RU"/>
        </w:rPr>
        <w:t>наличие и категория перевозимых пассажиров и грузов;</w:t>
      </w:r>
      <w:bookmarkEnd w:id="225"/>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26" w:name="250175"/>
      <w:r w:rsidRPr="006B5741">
        <w:rPr>
          <w:rFonts w:ascii="Times New Roman" w:eastAsia="Times New Roman" w:hAnsi="Times New Roman"/>
          <w:sz w:val="24"/>
          <w:szCs w:val="24"/>
          <w:lang w:eastAsia="ru-RU"/>
        </w:rPr>
        <w:t>дата, полный маршрут и график движения с обязательным указанием точек входа и выхода из воздушного пространства Республики Узбекистан;</w:t>
      </w:r>
      <w:bookmarkEnd w:id="226"/>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27" w:name="250178"/>
      <w:r w:rsidRPr="006B5741">
        <w:rPr>
          <w:rFonts w:ascii="Times New Roman" w:eastAsia="Times New Roman" w:hAnsi="Times New Roman"/>
          <w:sz w:val="24"/>
          <w:szCs w:val="24"/>
          <w:lang w:eastAsia="ru-RU"/>
        </w:rPr>
        <w:t>арендатор (полное наименование, адрес, телефон, факс);</w:t>
      </w:r>
      <w:bookmarkEnd w:id="227"/>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28" w:name="250179"/>
      <w:r w:rsidRPr="006B5741">
        <w:rPr>
          <w:rFonts w:ascii="Times New Roman" w:eastAsia="Times New Roman" w:hAnsi="Times New Roman"/>
          <w:sz w:val="24"/>
          <w:szCs w:val="24"/>
          <w:lang w:eastAsia="ru-RU"/>
        </w:rPr>
        <w:t>грузоотправитель (полное наименование, адрес, телефон, факс);</w:t>
      </w:r>
      <w:bookmarkEnd w:id="228"/>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29" w:name="250181"/>
      <w:r w:rsidRPr="006B5741">
        <w:rPr>
          <w:rFonts w:ascii="Times New Roman" w:eastAsia="Times New Roman" w:hAnsi="Times New Roman"/>
          <w:sz w:val="24"/>
          <w:szCs w:val="24"/>
          <w:lang w:eastAsia="ru-RU"/>
        </w:rPr>
        <w:t>принимающая сторона или агент (полное наименование, адрес, телефон, факс);</w:t>
      </w:r>
      <w:bookmarkEnd w:id="229"/>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30" w:name="250182"/>
      <w:r w:rsidRPr="006B5741">
        <w:rPr>
          <w:rFonts w:ascii="Times New Roman" w:eastAsia="Times New Roman" w:hAnsi="Times New Roman"/>
          <w:sz w:val="24"/>
          <w:szCs w:val="24"/>
          <w:lang w:eastAsia="ru-RU"/>
        </w:rPr>
        <w:t>тип навигационного и связного оборудования.</w:t>
      </w:r>
      <w:bookmarkEnd w:id="230"/>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31" w:name="250185"/>
      <w:r w:rsidRPr="006B5741">
        <w:rPr>
          <w:rFonts w:ascii="Times New Roman" w:eastAsia="Times New Roman" w:hAnsi="Times New Roman"/>
          <w:sz w:val="24"/>
          <w:szCs w:val="24"/>
          <w:lang w:eastAsia="ru-RU"/>
        </w:rPr>
        <w:t xml:space="preserve">11. При транзите особых грузов несколькими партиями заявитель может подать одно заявление о выдаче разрешения на транзит с приложением необходимых документов на все партии особых грузов. </w:t>
      </w:r>
      <w:bookmarkEnd w:id="231"/>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32" w:name="250187"/>
      <w:r w:rsidRPr="006B5741">
        <w:rPr>
          <w:rFonts w:ascii="Times New Roman" w:eastAsia="Times New Roman" w:hAnsi="Times New Roman"/>
          <w:sz w:val="24"/>
          <w:szCs w:val="24"/>
          <w:lang w:eastAsia="ru-RU"/>
        </w:rPr>
        <w:t xml:space="preserve">Разрешение на транзит особых грузов несколькими партиями оформляется на каждую партию в отдельности. </w:t>
      </w:r>
      <w:bookmarkEnd w:id="232"/>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33" w:name="edi585028"/>
      <w:r w:rsidRPr="006B5741">
        <w:rPr>
          <w:rFonts w:ascii="Times New Roman" w:eastAsia="Times New Roman" w:hAnsi="Times New Roman"/>
          <w:sz w:val="24"/>
          <w:szCs w:val="24"/>
          <w:lang w:eastAsia="ru-RU"/>
        </w:rPr>
        <w:t>См. </w:t>
      </w:r>
      <w:bookmarkEnd w:id="233"/>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"http://lex.uz/pages/GetAct.aspx?lact_id=249633&amp;ONDATE=21.02.2002 00" \l "250189"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предыдущую</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редакцию.</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34" w:name="585028"/>
      <w:r w:rsidRPr="006B5741">
        <w:rPr>
          <w:rFonts w:ascii="Times New Roman" w:eastAsia="Times New Roman" w:hAnsi="Times New Roman"/>
          <w:sz w:val="24"/>
          <w:szCs w:val="24"/>
          <w:lang w:eastAsia="ru-RU"/>
        </w:rPr>
        <w:t>12. Информационно-аналитический департамент по вопросам коммунальной сферы, транспорта, капитального строительства и стройиндустрии Кабинета Министров при получении заявления на разрешение транзитной перевозки опасных грузов или Министерство обороны при получении заявления на транзитную перевозку вооружения, военной техники, военного имущества и воинских контингентов в течение трех рабочих дней со дня получения необходимых документов направляют их в соответствующие уполномоченные органы по выдаче заключений и осуществлению контроля для выработки обоснованного заключения о возможности осуществления транзита в соответствии с установленными требованиями. Обоснованные заключения данных органов в десятидневный срок должны быть представлены в Кабинет Министров или Министерство обороны Республики Узбекистан.</w:t>
      </w:r>
      <w:bookmarkEnd w:id="234"/>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35" w:name="585035"/>
      <w:r w:rsidRPr="006B5741">
        <w:rPr>
          <w:rFonts w:ascii="Times New Roman" w:eastAsia="Times New Roman" w:hAnsi="Times New Roman"/>
          <w:sz w:val="24"/>
          <w:szCs w:val="24"/>
          <w:lang w:eastAsia="ru-RU"/>
        </w:rPr>
        <w:t xml:space="preserve">(пункт 12 в редакции </w:t>
      </w:r>
      <w:bookmarkEnd w:id="235"/>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"http://lex.uz/pages/GetAct.aspx?lact_id=504012&amp;ONDATE=22.02.2005" \l "506382"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 xml:space="preserve">постановления </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Кабинета Министров Республики Узбекистан от 22 февраля 2005 г. № 73 — Собрание законодательства Республики Узбекистан, 2005 г., № 8-9, ст. 67)</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36" w:name="edi585036"/>
      <w:r w:rsidRPr="006B5741">
        <w:rPr>
          <w:rFonts w:ascii="Times New Roman" w:eastAsia="Times New Roman" w:hAnsi="Times New Roman"/>
          <w:sz w:val="24"/>
          <w:szCs w:val="24"/>
          <w:lang w:eastAsia="ru-RU"/>
        </w:rPr>
        <w:t>См. </w:t>
      </w:r>
      <w:bookmarkEnd w:id="236"/>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"http://lex.uz/pages/GetAct.aspx?lact_id=249633&amp;ONDATE=21.02.2002 00" \l "250191"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предыдущую</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редакцию.</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37" w:name="585036"/>
      <w:r w:rsidRPr="006B5741">
        <w:rPr>
          <w:rFonts w:ascii="Times New Roman" w:eastAsia="Times New Roman" w:hAnsi="Times New Roman"/>
          <w:sz w:val="24"/>
          <w:szCs w:val="24"/>
          <w:lang w:eastAsia="ru-RU"/>
        </w:rPr>
        <w:t xml:space="preserve">13. На основании полученных заключений Информационно-аналитический департамент по вопросам коммунальной сферы, транспорта, капитального строительства и стройиндустрии Кабинета Министров Республики Узбекистан и Министерство обороны в течение пятнадцати дней принимают решение о выдаче либо отказе в выдаче разрешения на транзит, оформляют и выдают такое разрешение (отказ) заявителю. </w:t>
      </w:r>
      <w:bookmarkEnd w:id="237"/>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38" w:name="585038"/>
      <w:r w:rsidRPr="006B5741">
        <w:rPr>
          <w:rFonts w:ascii="Times New Roman" w:eastAsia="Times New Roman" w:hAnsi="Times New Roman"/>
          <w:sz w:val="24"/>
          <w:szCs w:val="24"/>
          <w:lang w:eastAsia="ru-RU"/>
        </w:rPr>
        <w:t xml:space="preserve">(пункт 13 в редакции </w:t>
      </w:r>
      <w:bookmarkEnd w:id="238"/>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"http://lex.uz/pages/GetAct.aspx?lact_id=504012&amp;ONDATE=22.02.2005" \l "506382"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 xml:space="preserve">постановления </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Кабинета Министров Республики Узбекистан от 22 февраля 2005 г. № 73 — Собрание законодательства Республики Узбекистан, 2005 г., № 8-9, ст. 67)</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39" w:name="250192"/>
      <w:r w:rsidRPr="006B5741">
        <w:rPr>
          <w:rFonts w:ascii="Times New Roman" w:eastAsia="Times New Roman" w:hAnsi="Times New Roman"/>
          <w:sz w:val="24"/>
          <w:szCs w:val="24"/>
          <w:lang w:eastAsia="ru-RU"/>
        </w:rPr>
        <w:t>14. В разрешении на транзит указываются:</w:t>
      </w:r>
      <w:bookmarkEnd w:id="239"/>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40" w:name="250195"/>
      <w:r w:rsidRPr="006B5741">
        <w:rPr>
          <w:rFonts w:ascii="Times New Roman" w:eastAsia="Times New Roman" w:hAnsi="Times New Roman"/>
          <w:sz w:val="24"/>
          <w:szCs w:val="24"/>
          <w:lang w:eastAsia="ru-RU"/>
        </w:rPr>
        <w:t>наименование организации-перевозчика и организации-получателя;</w:t>
      </w:r>
      <w:bookmarkEnd w:id="240"/>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41" w:name="250199"/>
      <w:r w:rsidRPr="006B5741">
        <w:rPr>
          <w:rFonts w:ascii="Times New Roman" w:eastAsia="Times New Roman" w:hAnsi="Times New Roman"/>
          <w:sz w:val="24"/>
          <w:szCs w:val="24"/>
          <w:lang w:eastAsia="ru-RU"/>
        </w:rPr>
        <w:t>сведения о характере груза по ТН ВЭД Республики Узбекистан, номенклатуре ООН, классификационный шифр вещества;</w:t>
      </w:r>
      <w:bookmarkEnd w:id="241"/>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42" w:name="250201"/>
      <w:r w:rsidRPr="006B5741">
        <w:rPr>
          <w:rFonts w:ascii="Times New Roman" w:eastAsia="Times New Roman" w:hAnsi="Times New Roman"/>
          <w:sz w:val="24"/>
          <w:szCs w:val="24"/>
          <w:lang w:eastAsia="ru-RU"/>
        </w:rPr>
        <w:t>количество груза, число персонала воинского контингента;</w:t>
      </w:r>
      <w:bookmarkEnd w:id="242"/>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43" w:name="250206"/>
      <w:r w:rsidRPr="006B5741">
        <w:rPr>
          <w:rFonts w:ascii="Times New Roman" w:eastAsia="Times New Roman" w:hAnsi="Times New Roman"/>
          <w:sz w:val="24"/>
          <w:szCs w:val="24"/>
          <w:lang w:eastAsia="ru-RU"/>
        </w:rPr>
        <w:t>пункты въезда-выезда на территории Республики Узбекистан;</w:t>
      </w:r>
      <w:bookmarkEnd w:id="243"/>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44" w:name="250207"/>
      <w:r w:rsidRPr="006B5741">
        <w:rPr>
          <w:rFonts w:ascii="Times New Roman" w:eastAsia="Times New Roman" w:hAnsi="Times New Roman"/>
          <w:sz w:val="24"/>
          <w:szCs w:val="24"/>
          <w:lang w:eastAsia="ru-RU"/>
        </w:rPr>
        <w:t xml:space="preserve">вид используемого транспорта; </w:t>
      </w:r>
      <w:bookmarkEnd w:id="244"/>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45" w:name="250208"/>
      <w:r w:rsidRPr="006B5741">
        <w:rPr>
          <w:rFonts w:ascii="Times New Roman" w:eastAsia="Times New Roman" w:hAnsi="Times New Roman"/>
          <w:sz w:val="24"/>
          <w:szCs w:val="24"/>
          <w:lang w:eastAsia="ru-RU"/>
        </w:rPr>
        <w:t xml:space="preserve">начало и окончание срока действия разрешения на транзит; </w:t>
      </w:r>
      <w:bookmarkEnd w:id="245"/>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46" w:name="250213"/>
      <w:r w:rsidRPr="006B5741">
        <w:rPr>
          <w:rFonts w:ascii="Times New Roman" w:eastAsia="Times New Roman" w:hAnsi="Times New Roman"/>
          <w:sz w:val="24"/>
          <w:szCs w:val="24"/>
          <w:lang w:eastAsia="ru-RU"/>
        </w:rPr>
        <w:t>предполагаемый маршрут передвижения по территории государств—участников транзита;</w:t>
      </w:r>
      <w:bookmarkEnd w:id="246"/>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47" w:name="250215"/>
      <w:r w:rsidRPr="006B5741">
        <w:rPr>
          <w:rFonts w:ascii="Times New Roman" w:eastAsia="Times New Roman" w:hAnsi="Times New Roman"/>
          <w:sz w:val="24"/>
          <w:szCs w:val="24"/>
          <w:lang w:eastAsia="ru-RU"/>
        </w:rPr>
        <w:t>график перевозок при осуществлении транзита особых грузов и воинских контингентов несколькими партиями;</w:t>
      </w:r>
      <w:bookmarkEnd w:id="247"/>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48" w:name="250216"/>
      <w:r w:rsidRPr="006B5741">
        <w:rPr>
          <w:rFonts w:ascii="Times New Roman" w:eastAsia="Times New Roman" w:hAnsi="Times New Roman"/>
          <w:sz w:val="24"/>
          <w:szCs w:val="24"/>
          <w:lang w:eastAsia="ru-RU"/>
        </w:rPr>
        <w:t xml:space="preserve">условия осуществления транзита. </w:t>
      </w:r>
      <w:bookmarkEnd w:id="248"/>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49" w:name="edi585039"/>
      <w:r w:rsidRPr="006B5741">
        <w:rPr>
          <w:rFonts w:ascii="Times New Roman" w:eastAsia="Times New Roman" w:hAnsi="Times New Roman"/>
          <w:sz w:val="24"/>
          <w:szCs w:val="24"/>
          <w:lang w:eastAsia="ru-RU"/>
        </w:rPr>
        <w:t>См. </w:t>
      </w:r>
      <w:bookmarkEnd w:id="249"/>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"http://lex.uz/pages/GetAct.aspx?lact_id=249633&amp;ONDATE=21.02.2002 00" \l "250218"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предыдущую</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редакцию.</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50" w:name="585039"/>
      <w:r w:rsidRPr="006B5741">
        <w:rPr>
          <w:rFonts w:ascii="Times New Roman" w:eastAsia="Times New Roman" w:hAnsi="Times New Roman"/>
          <w:sz w:val="24"/>
          <w:szCs w:val="24"/>
          <w:lang w:eastAsia="ru-RU"/>
        </w:rPr>
        <w:t xml:space="preserve">О выдаче разрешения на транзит Информационно-аналитический департамент по вопросам коммунальной сферы, транспорта, капитального строительства и стройиндустрии Кабинета Министров или Министерство обороны Республики Узбекистан в зависимости от характера транзитного груза, вида транспортного средства уведомляют соответствующие уполномоченные органы по выдаче заключений и осуществлению контроля. </w:t>
      </w:r>
      <w:bookmarkEnd w:id="250"/>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51" w:name="585040"/>
      <w:r w:rsidRPr="006B5741">
        <w:rPr>
          <w:rFonts w:ascii="Times New Roman" w:eastAsia="Times New Roman" w:hAnsi="Times New Roman"/>
          <w:sz w:val="24"/>
          <w:szCs w:val="24"/>
          <w:lang w:eastAsia="ru-RU"/>
        </w:rPr>
        <w:t xml:space="preserve">(абзац одиннадцатый пункта 14 в редакции </w:t>
      </w:r>
      <w:bookmarkEnd w:id="251"/>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"http://lex.uz/pages/GetAct.aspx?lact_id=504012&amp;ONDATE=22.02.2005" \l "506382"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 xml:space="preserve">постановления </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Кабинета Министров Республики Узбекистан от 22 февраля 2005 г. № 73 — Собрание законодательства Республики Узбекистан, 2005 г., № 8-9, ст. 67)</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52" w:name="250220"/>
      <w:r w:rsidRPr="006B5741">
        <w:rPr>
          <w:rFonts w:ascii="Times New Roman" w:eastAsia="Times New Roman" w:hAnsi="Times New Roman"/>
          <w:sz w:val="24"/>
          <w:szCs w:val="24"/>
          <w:lang w:eastAsia="ru-RU"/>
        </w:rPr>
        <w:t xml:space="preserve">15. Общий срок принятия решения о выдаче или отказе в выдаче разрешения на транзит, включая выдачу самого разрешения на транзит, не должен превышать тридцать дней со дня получения заявления о выдаче разрешения и всех соответствующих документов. </w:t>
      </w:r>
      <w:bookmarkEnd w:id="252"/>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53" w:name="250222"/>
      <w:r w:rsidRPr="006B5741">
        <w:rPr>
          <w:rFonts w:ascii="Times New Roman" w:eastAsia="Times New Roman" w:hAnsi="Times New Roman"/>
          <w:sz w:val="24"/>
          <w:szCs w:val="24"/>
          <w:lang w:eastAsia="ru-RU"/>
        </w:rPr>
        <w:t>В случае необходимости представления дополнительных документов, информации или изменения данных, первоначально представленных заявителем, а также при наличии обстоятельств, угрожающих безопасности транзитной перевозки особых грузов и воинских контингентов, срок рассмотрения заявления может быть продлен. При этом Кабинет Министров и Министерство обороны Республики Узбекистан письменно уведомляют заявителя о продлении общего срока, предусмотренного настоящим Положением, с указанием его причин и сроков продления.</w:t>
      </w:r>
      <w:bookmarkEnd w:id="253"/>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54" w:name="250226"/>
      <w:r w:rsidRPr="006B5741">
        <w:rPr>
          <w:rFonts w:ascii="Times New Roman" w:eastAsia="Times New Roman" w:hAnsi="Times New Roman"/>
          <w:sz w:val="24"/>
          <w:szCs w:val="24"/>
          <w:lang w:eastAsia="ru-RU"/>
        </w:rPr>
        <w:t xml:space="preserve">16. Отказ в выдаче разрешения на транзит выносится на основаниях, предусмотренных </w:t>
      </w:r>
      <w:bookmarkEnd w:id="254"/>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"http://lex.uz/pages/GetAct.aspx?lact_id=31497&amp;ONDATE=01.08.2001" \l "31548"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статьей 9</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xml:space="preserve"> Закона Республики Узбекистан «О транзите особых грузов и воинских контингентов», а также по обоснованным заключениям уполномоченных органов по выдаче заключений и осуществлению контроля.</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55" w:name="250227"/>
      <w:r w:rsidRPr="006B5741">
        <w:rPr>
          <w:rFonts w:ascii="Times New Roman" w:eastAsia="Times New Roman" w:hAnsi="Times New Roman"/>
          <w:sz w:val="24"/>
          <w:szCs w:val="24"/>
          <w:lang w:eastAsia="ru-RU"/>
        </w:rPr>
        <w:t xml:space="preserve">Отказ в выдаче разрешения на транзит направляется заявителю в письменной форме с указанием причин отказа в двухдневный срок после принятия такого решения. </w:t>
      </w:r>
      <w:bookmarkEnd w:id="255"/>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56" w:name="250230"/>
      <w:r w:rsidRPr="006B5741">
        <w:rPr>
          <w:rFonts w:ascii="Times New Roman" w:eastAsia="Times New Roman" w:hAnsi="Times New Roman"/>
          <w:sz w:val="24"/>
          <w:szCs w:val="24"/>
          <w:lang w:eastAsia="ru-RU"/>
        </w:rPr>
        <w:t xml:space="preserve">17. Срок действия разрешения на транзит составляет не более тридцати дней. </w:t>
      </w:r>
      <w:bookmarkEnd w:id="256"/>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57" w:name="250232"/>
      <w:r w:rsidRPr="006B5741">
        <w:rPr>
          <w:rFonts w:ascii="Times New Roman" w:eastAsia="Times New Roman" w:hAnsi="Times New Roman"/>
          <w:sz w:val="24"/>
          <w:szCs w:val="24"/>
          <w:lang w:eastAsia="ru-RU"/>
        </w:rPr>
        <w:t xml:space="preserve">18. Для продления срока действия разрешения на транзит его владелец вправе обратиться в Кабинет Министров или Министерство обороны с мотивированным ходатайством. </w:t>
      </w:r>
      <w:bookmarkEnd w:id="257"/>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58" w:name="250234"/>
      <w:r w:rsidRPr="006B5741">
        <w:rPr>
          <w:rFonts w:ascii="Times New Roman" w:eastAsia="Times New Roman" w:hAnsi="Times New Roman"/>
          <w:sz w:val="24"/>
          <w:szCs w:val="24"/>
          <w:lang w:eastAsia="ru-RU"/>
        </w:rPr>
        <w:t xml:space="preserve">Ходатайство о продлении срока действия рассматривается в десятидневный срок со дня его подачи. Кабинет Министров и Министерство обороны Республики Узбекистан в течение указанного срока могут обратиться за заключением к соответствующим уполномоченным органам по выдаче заключений и осуществлению контроля, которые обязаны представить их в течение трех рабочих дней с момента обращения. </w:t>
      </w:r>
      <w:bookmarkEnd w:id="258"/>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59" w:name="edi585043"/>
      <w:r w:rsidRPr="006B5741">
        <w:rPr>
          <w:rFonts w:ascii="Times New Roman" w:eastAsia="Times New Roman" w:hAnsi="Times New Roman"/>
          <w:sz w:val="24"/>
          <w:szCs w:val="24"/>
          <w:lang w:eastAsia="ru-RU"/>
        </w:rPr>
        <w:t>См. </w:t>
      </w:r>
      <w:bookmarkEnd w:id="259"/>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"http://lex.uz/pages/GetAct.aspx?lact_id=249633&amp;ONDATE=21.02.2002 00" \l "250236"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предыдущую</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редакцию.</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60" w:name="585043"/>
      <w:r w:rsidRPr="006B5741">
        <w:rPr>
          <w:rFonts w:ascii="Times New Roman" w:eastAsia="Times New Roman" w:hAnsi="Times New Roman"/>
          <w:sz w:val="24"/>
          <w:szCs w:val="24"/>
          <w:lang w:eastAsia="ru-RU"/>
        </w:rPr>
        <w:t xml:space="preserve">Информационно-аналитический департамент по вопросам коммунальной сферы, транспорта, капитального строительства и стройиндустрии Кабинета Министров и Министерство обороны на основании заключений соответствующих уполномоченных органов по выдаче заключений и осуществлению контроля принимают решение о продлении срока действия разрешения или отказе в этом и в трехдневный срок направляют решение по вопросу о продлении срока действия владельцу разрешения на транзит. </w:t>
      </w:r>
      <w:bookmarkEnd w:id="260"/>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61" w:name="585044"/>
      <w:r w:rsidRPr="006B5741">
        <w:rPr>
          <w:rFonts w:ascii="Times New Roman" w:eastAsia="Times New Roman" w:hAnsi="Times New Roman"/>
          <w:sz w:val="24"/>
          <w:szCs w:val="24"/>
          <w:lang w:eastAsia="ru-RU"/>
        </w:rPr>
        <w:t xml:space="preserve">(абзац третий пункта 18 в редакции </w:t>
      </w:r>
      <w:bookmarkEnd w:id="261"/>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"http://lex.uz/pages/GetAct.aspx?lact_id=504012&amp;ONDATE=22.02.2005" \l "506382"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 xml:space="preserve">постановления </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Кабинета Министров Республики Узбекистан от 22 февраля 2005 г. № 73 — Собрание законодательства Республики Узбекистан, 2005 г., № 8-9, ст. 67)</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62" w:name="250239"/>
      <w:r w:rsidRPr="006B5741">
        <w:rPr>
          <w:rFonts w:ascii="Times New Roman" w:eastAsia="Times New Roman" w:hAnsi="Times New Roman"/>
          <w:sz w:val="24"/>
          <w:szCs w:val="24"/>
          <w:lang w:eastAsia="ru-RU"/>
        </w:rPr>
        <w:t xml:space="preserve">В соответствии со </w:t>
      </w:r>
      <w:bookmarkEnd w:id="262"/>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"http://lex.uz/pages/GetAct.aspx?lact_id=31497&amp;ONDATE=01.08.2001" \l "31589"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статьей 11</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xml:space="preserve"> Закона Республики Узбекистан «О транзите особых грузов и воинских контингентов» срок действия разрешения на транзит может быть продлен один раз на период не более тридцати дней. </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63" w:name="250241"/>
      <w:r w:rsidRPr="006B5741">
        <w:rPr>
          <w:rFonts w:ascii="Times New Roman" w:eastAsia="Times New Roman" w:hAnsi="Times New Roman"/>
          <w:sz w:val="24"/>
          <w:szCs w:val="24"/>
          <w:lang w:eastAsia="ru-RU"/>
        </w:rPr>
        <w:t xml:space="preserve">19. Выданное разрешение на транзит может быть аннулировано Кабинетом Министров или Министерством обороны. </w:t>
      </w:r>
      <w:bookmarkEnd w:id="263"/>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64" w:name="250242"/>
      <w:r w:rsidRPr="006B5741">
        <w:rPr>
          <w:rFonts w:ascii="Times New Roman" w:eastAsia="Times New Roman" w:hAnsi="Times New Roman"/>
          <w:sz w:val="24"/>
          <w:szCs w:val="24"/>
          <w:lang w:eastAsia="ru-RU"/>
        </w:rPr>
        <w:t>Основанием для аннулирования разрешения на транзит является:</w:t>
      </w:r>
      <w:bookmarkEnd w:id="264"/>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65" w:name="250244"/>
      <w:r w:rsidRPr="006B5741">
        <w:rPr>
          <w:rFonts w:ascii="Times New Roman" w:eastAsia="Times New Roman" w:hAnsi="Times New Roman"/>
          <w:sz w:val="24"/>
          <w:szCs w:val="24"/>
          <w:lang w:eastAsia="ru-RU"/>
        </w:rPr>
        <w:t>отказ владельца разрешения на транзит от осуществления транзита особых грузов и воинских контингентов;</w:t>
      </w:r>
      <w:bookmarkEnd w:id="265"/>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66" w:name="250248"/>
      <w:r w:rsidRPr="006B5741">
        <w:rPr>
          <w:rFonts w:ascii="Times New Roman" w:eastAsia="Times New Roman" w:hAnsi="Times New Roman"/>
          <w:sz w:val="24"/>
          <w:szCs w:val="24"/>
          <w:lang w:eastAsia="ru-RU"/>
        </w:rPr>
        <w:t>выдача разрешения на транзит на основании неполных или недостоверных сведений, имевших существенное значение для принятия решения о его выдаче;</w:t>
      </w:r>
      <w:bookmarkEnd w:id="266"/>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67" w:name="250250"/>
      <w:r w:rsidRPr="006B5741">
        <w:rPr>
          <w:rFonts w:ascii="Times New Roman" w:eastAsia="Times New Roman" w:hAnsi="Times New Roman"/>
          <w:sz w:val="24"/>
          <w:szCs w:val="24"/>
          <w:lang w:eastAsia="ru-RU"/>
        </w:rPr>
        <w:t>выявление обстоятельств, осведомленность о которых во время рассмотрения заявления о выдаче разрешения на транзит привела бы к отказу в его выдаче;</w:t>
      </w:r>
      <w:bookmarkEnd w:id="267"/>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68" w:name="250252"/>
      <w:r w:rsidRPr="006B5741">
        <w:rPr>
          <w:rFonts w:ascii="Times New Roman" w:eastAsia="Times New Roman" w:hAnsi="Times New Roman"/>
          <w:sz w:val="24"/>
          <w:szCs w:val="24"/>
          <w:lang w:eastAsia="ru-RU"/>
        </w:rPr>
        <w:t>нарушение порядка транзита, установленного законодательством.</w:t>
      </w:r>
      <w:bookmarkEnd w:id="268"/>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69" w:name="250253"/>
      <w:r w:rsidRPr="006B5741">
        <w:rPr>
          <w:rFonts w:ascii="Times New Roman" w:eastAsia="Times New Roman" w:hAnsi="Times New Roman"/>
          <w:sz w:val="24"/>
          <w:szCs w:val="24"/>
          <w:lang w:eastAsia="ru-RU"/>
        </w:rPr>
        <w:t xml:space="preserve">В решении об аннулировании разрешения на транзит должны быть указаны основания аннулирования. </w:t>
      </w:r>
      <w:bookmarkEnd w:id="269"/>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70" w:name="250255"/>
      <w:r w:rsidRPr="006B5741">
        <w:rPr>
          <w:rFonts w:ascii="Times New Roman" w:eastAsia="Times New Roman" w:hAnsi="Times New Roman"/>
          <w:sz w:val="24"/>
          <w:szCs w:val="24"/>
          <w:lang w:eastAsia="ru-RU"/>
        </w:rPr>
        <w:t xml:space="preserve">Решение об аннулировании разрешения на транзит незамедлительно направляется владельцу разрешения на транзит с уведомлением соответствующих уполномоченных органов по выдаче заключений и осуществлению контроля. </w:t>
      </w:r>
      <w:bookmarkEnd w:id="270"/>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71" w:name="250257"/>
      <w:r w:rsidRPr="006B5741">
        <w:rPr>
          <w:rFonts w:ascii="Times New Roman" w:eastAsia="Times New Roman" w:hAnsi="Times New Roman"/>
          <w:sz w:val="24"/>
          <w:szCs w:val="24"/>
          <w:lang w:eastAsia="ru-RU"/>
        </w:rPr>
        <w:t>20. Транзитная перевозка, осуществляемая в соответствии с ранее выданным разрешением на транзит особых грузов и воинских контингентов, при выявлении нарушений условий транзита может быть приостановлена решением уполномоченного органа по выдаче заключений и осуществлению контроля с одновременным уведомлением об этом Кабинета Министров и Министерства обороны Республики Узбекистан.</w:t>
      </w:r>
      <w:bookmarkEnd w:id="271"/>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72" w:name="edi585045"/>
      <w:r w:rsidRPr="006B5741">
        <w:rPr>
          <w:rFonts w:ascii="Times New Roman" w:eastAsia="Times New Roman" w:hAnsi="Times New Roman"/>
          <w:sz w:val="24"/>
          <w:szCs w:val="24"/>
          <w:lang w:eastAsia="ru-RU"/>
        </w:rPr>
        <w:t>См. </w:t>
      </w:r>
      <w:bookmarkEnd w:id="272"/>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"http://lex.uz/pages/GetAct.aspx?lact_id=249633&amp;ONDATE=21.02.2002 00" \l "250260"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предыдущую</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редакцию.</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73" w:name="585045"/>
      <w:r w:rsidRPr="006B5741">
        <w:rPr>
          <w:rFonts w:ascii="Times New Roman" w:eastAsia="Times New Roman" w:hAnsi="Times New Roman"/>
          <w:sz w:val="24"/>
          <w:szCs w:val="24"/>
          <w:lang w:eastAsia="ru-RU"/>
        </w:rPr>
        <w:t>При этом, если в течение трех дней с момента приостановления перевозки не устранены причины, послужившие основанием приостановления транзита, и он не возобновлен, разрешение аннулируется по решению Информационно-аналитического департамента по вопросам коммунальной сферы, транспорта, капитального строительства и стройиндустрии Кабинета Министров или Министерства обороны Республики Узбекистан.</w:t>
      </w:r>
      <w:bookmarkEnd w:id="273"/>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74" w:name="585046"/>
      <w:r w:rsidRPr="006B5741">
        <w:rPr>
          <w:rFonts w:ascii="Times New Roman" w:eastAsia="Times New Roman" w:hAnsi="Times New Roman"/>
          <w:sz w:val="24"/>
          <w:szCs w:val="24"/>
          <w:lang w:eastAsia="ru-RU"/>
        </w:rPr>
        <w:t xml:space="preserve">(абзац второй пункта 20 в редакции </w:t>
      </w:r>
      <w:bookmarkEnd w:id="274"/>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"http://lex.uz/pages/GetAct.aspx?lact_id=504012&amp;ONDATE=22.02.2005" \l "506382"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 xml:space="preserve">постановления </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Кабинета Министров Республики Узбекистан от 22 февраля 2005 г. № 73 — Собрание законодательства Республики Узбекистан, 2005 г., № 8-9, ст. 67)</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75" w:name="250261"/>
      <w:r w:rsidRPr="006B5741">
        <w:rPr>
          <w:rFonts w:ascii="Times New Roman" w:eastAsia="Times New Roman" w:hAnsi="Times New Roman"/>
          <w:sz w:val="24"/>
          <w:szCs w:val="24"/>
          <w:lang w:eastAsia="ru-RU"/>
        </w:rPr>
        <w:t xml:space="preserve">III. ПОРЯДОК ОСУЩЕСТВЛЕНИЯ ГОСУДАРСТВЕННОГО КОНТРОЛЯ ЗА ТРАНЗИТОМ ОСОБЫХ ГРУЗОВ И ВОИНСКИХ КОНТИНГЕНТОВ ЧЕРЕЗ ТЕРРИТОРИЮ РЕСПУБЛИКИ УЗБЕКИСТАН </w:t>
      </w:r>
      <w:bookmarkEnd w:id="275"/>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76" w:name="250262"/>
      <w:r w:rsidRPr="006B5741">
        <w:rPr>
          <w:rFonts w:ascii="Times New Roman" w:eastAsia="Times New Roman" w:hAnsi="Times New Roman"/>
          <w:sz w:val="24"/>
          <w:szCs w:val="24"/>
          <w:lang w:eastAsia="ru-RU"/>
        </w:rPr>
        <w:t xml:space="preserve">21. Контроль за выполнением условий транзитной перевозки реализуется уполномоченными органами по выдаче заключений и осуществлению контроля. </w:t>
      </w:r>
      <w:bookmarkEnd w:id="276"/>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77" w:name="edi585047"/>
      <w:r w:rsidRPr="006B5741">
        <w:rPr>
          <w:rFonts w:ascii="Times New Roman" w:eastAsia="Times New Roman" w:hAnsi="Times New Roman"/>
          <w:sz w:val="24"/>
          <w:szCs w:val="24"/>
          <w:lang w:eastAsia="ru-RU"/>
        </w:rPr>
        <w:t>См. </w:t>
      </w:r>
      <w:bookmarkEnd w:id="277"/>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"http://lex.uz/pages/GetAct.aspx?lact_id=249633&amp;ONDATE=21.02.2002 00" \l "250263"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предыдущую</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редакцию.</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78" w:name="585047"/>
      <w:r w:rsidRPr="006B5741">
        <w:rPr>
          <w:rFonts w:ascii="Times New Roman" w:eastAsia="Times New Roman" w:hAnsi="Times New Roman"/>
          <w:sz w:val="24"/>
          <w:szCs w:val="24"/>
          <w:lang w:eastAsia="ru-RU"/>
        </w:rPr>
        <w:t>22. Координация деятельности уполномоченных органов по транзиту опасных грузов возлагается на Информационно-аналитический департамент по вопросам коммунальной сферы, транспорта, капитального строительства и стройиндустрии Кабинета Министров, по транзиту вооружения, военной техники, военного имущества и воинских контингентов — на Министерство обороны Республики Узбекистан.</w:t>
      </w:r>
      <w:bookmarkEnd w:id="278"/>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79" w:name="585048"/>
      <w:r w:rsidRPr="006B5741">
        <w:rPr>
          <w:rFonts w:ascii="Times New Roman" w:eastAsia="Times New Roman" w:hAnsi="Times New Roman"/>
          <w:sz w:val="24"/>
          <w:szCs w:val="24"/>
          <w:lang w:eastAsia="ru-RU"/>
        </w:rPr>
        <w:t xml:space="preserve">(пункт 22 в редакции </w:t>
      </w:r>
      <w:bookmarkEnd w:id="279"/>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"http://lex.uz/pages/GetAct.aspx?lact_id=504012&amp;ONDATE=22.02.2005" \l "506382"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 xml:space="preserve">постановления </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Кабинета Министров Республики Узбекистан от 22 февраля 2005 г. № 73 — Собрание законодательства Республики Узбекистан, 2005 г., № 8-9, ст. 67)</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80" w:name="edi584945"/>
      <w:r w:rsidRPr="006B5741">
        <w:rPr>
          <w:rFonts w:ascii="Times New Roman" w:eastAsia="Times New Roman" w:hAnsi="Times New Roman"/>
          <w:sz w:val="24"/>
          <w:szCs w:val="24"/>
          <w:lang w:eastAsia="ru-RU"/>
        </w:rPr>
        <w:t>См. </w:t>
      </w:r>
      <w:bookmarkEnd w:id="280"/>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"http://lex.uz/pages/GetAct.aspx?lact_id=249633&amp;ONDATE=21.02.2002 00" \l "250264"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предыдущую</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редакцию.</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81" w:name="584945"/>
      <w:r w:rsidRPr="006B5741">
        <w:rPr>
          <w:rFonts w:ascii="Times New Roman" w:eastAsia="Times New Roman" w:hAnsi="Times New Roman"/>
          <w:sz w:val="24"/>
          <w:szCs w:val="24"/>
          <w:lang w:eastAsia="ru-RU"/>
        </w:rPr>
        <w:t xml:space="preserve">23. Пограничные войска Службы национальной безопасности осуществляют проверку законности въезда на территорию Республики Узбекистан лиц, сопровождающих особые грузы, а также персонала воинских контингентов. </w:t>
      </w:r>
      <w:bookmarkEnd w:id="281"/>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82" w:name="584994"/>
      <w:r w:rsidRPr="006B5741">
        <w:rPr>
          <w:rFonts w:ascii="Times New Roman" w:eastAsia="Times New Roman" w:hAnsi="Times New Roman"/>
          <w:sz w:val="24"/>
          <w:szCs w:val="24"/>
          <w:lang w:eastAsia="ru-RU"/>
        </w:rPr>
        <w:t xml:space="preserve">(абзацы первый пункта 23 в редакции </w:t>
      </w:r>
      <w:bookmarkEnd w:id="282"/>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"http://lex.uz/pages/GetAct.aspx?lact_id=344870&amp;ONDATE=26.07.2004 00" \l "345040"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 xml:space="preserve">постановления </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Кабинета Министров Республики Узбекистан от 26 июля 2004 г. № 359 — Собрание законодательства Республики Узбекистан, 2004 г., № 30, ст. 345)</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83" w:name="584989"/>
      <w:r w:rsidRPr="006B5741">
        <w:rPr>
          <w:rFonts w:ascii="Times New Roman" w:eastAsia="Times New Roman" w:hAnsi="Times New Roman"/>
          <w:sz w:val="24"/>
          <w:szCs w:val="24"/>
          <w:lang w:eastAsia="ru-RU"/>
        </w:rPr>
        <w:t>Государственный таможенный комитет осуществляет контроль над законностью и обоснованностью ввоза на территорию республики особых грузов, фактическим их вывозом и таможенным оформлением в установленном порядке.</w:t>
      </w:r>
      <w:bookmarkEnd w:id="283"/>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84" w:name="584990"/>
      <w:r w:rsidRPr="006B5741">
        <w:rPr>
          <w:rFonts w:ascii="Times New Roman" w:eastAsia="Times New Roman" w:hAnsi="Times New Roman"/>
          <w:sz w:val="24"/>
          <w:szCs w:val="24"/>
          <w:lang w:eastAsia="ru-RU"/>
        </w:rPr>
        <w:t xml:space="preserve">В указанных целях Пограничные войска Службы национальной безопасности и Государственный таможенный комитет совместно с Министерством обороны осуществляют соответственно персональную проверку воинского контингента с целью его идентификации и контроль особых грузов. </w:t>
      </w:r>
      <w:bookmarkEnd w:id="284"/>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85" w:name="584993"/>
      <w:r w:rsidRPr="006B5741">
        <w:rPr>
          <w:rFonts w:ascii="Times New Roman" w:eastAsia="Times New Roman" w:hAnsi="Times New Roman"/>
          <w:sz w:val="24"/>
          <w:szCs w:val="24"/>
          <w:lang w:eastAsia="ru-RU"/>
        </w:rPr>
        <w:t xml:space="preserve">(абзацы третий пункта 23 в редакции </w:t>
      </w:r>
      <w:bookmarkEnd w:id="285"/>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"http://lex.uz/pages/GetAct.aspx?lact_id=344870&amp;ONDATE=26.07.2004 00" \l "345040"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 xml:space="preserve">постановления </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Кабинета Министров Республики Узбекистан от 26 июля 2004 г. № 359 — Собрание законодательства Республики Узбекистан, 2004 г., № 30, ст. 345)</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86" w:name="250269"/>
      <w:r w:rsidRPr="006B5741">
        <w:rPr>
          <w:rFonts w:ascii="Times New Roman" w:eastAsia="Times New Roman" w:hAnsi="Times New Roman"/>
          <w:sz w:val="24"/>
          <w:szCs w:val="24"/>
          <w:lang w:eastAsia="ru-RU"/>
        </w:rPr>
        <w:t xml:space="preserve">24. При необходимости Государственный таможенный комитет обращается в соответствующий уполномоченный орган по выдаче заключений и осуществлению контроля для получения заключения о соответствии фактически перемещаемого груза заявленному к транзиту. </w:t>
      </w:r>
      <w:bookmarkEnd w:id="286"/>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87" w:name="250270"/>
      <w:r w:rsidRPr="006B5741">
        <w:rPr>
          <w:rFonts w:ascii="Times New Roman" w:eastAsia="Times New Roman" w:hAnsi="Times New Roman"/>
          <w:sz w:val="24"/>
          <w:szCs w:val="24"/>
          <w:lang w:eastAsia="ru-RU"/>
        </w:rPr>
        <w:t>В необходимых случаях к выработке такого заключения могут привлекаться специалисты территориальных подразделений уполномоченных органов по выдаче заключений и осуществлению контроля, которые в течение восьми часов с момента получения телефонограммы должны прибыть на место осуществления таможенного контроля.</w:t>
      </w:r>
      <w:bookmarkEnd w:id="287"/>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88" w:name="250271"/>
      <w:r w:rsidRPr="006B5741">
        <w:rPr>
          <w:rFonts w:ascii="Times New Roman" w:eastAsia="Times New Roman" w:hAnsi="Times New Roman"/>
          <w:sz w:val="24"/>
          <w:szCs w:val="24"/>
          <w:lang w:eastAsia="ru-RU"/>
        </w:rPr>
        <w:t>25. Особый груз следует через территорию Республики Узбекистан установленным в разрешении на транзит маршрутом.</w:t>
      </w:r>
      <w:bookmarkEnd w:id="288"/>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89" w:name="250273"/>
      <w:r w:rsidRPr="006B5741">
        <w:rPr>
          <w:rFonts w:ascii="Times New Roman" w:eastAsia="Times New Roman" w:hAnsi="Times New Roman"/>
          <w:sz w:val="24"/>
          <w:szCs w:val="24"/>
          <w:lang w:eastAsia="ru-RU"/>
        </w:rPr>
        <w:t xml:space="preserve">26. При перевозке железнодорожным транспортом сопровождение и охрана особых грузов осуществляется в установленном порядке специализированными подразделениями министерств, ведомств и организаций Республики Узбекистан в соответствии с условиями транзита и </w:t>
      </w:r>
      <w:proofErr w:type="gramStart"/>
      <w:r w:rsidRPr="006B5741">
        <w:rPr>
          <w:rFonts w:ascii="Times New Roman" w:eastAsia="Times New Roman" w:hAnsi="Times New Roman"/>
          <w:sz w:val="24"/>
          <w:szCs w:val="24"/>
          <w:lang w:eastAsia="ru-RU"/>
        </w:rPr>
        <w:t>на основе национального законодательства</w:t>
      </w:r>
      <w:proofErr w:type="gramEnd"/>
      <w:r w:rsidRPr="006B5741">
        <w:rPr>
          <w:rFonts w:ascii="Times New Roman" w:eastAsia="Times New Roman" w:hAnsi="Times New Roman"/>
          <w:sz w:val="24"/>
          <w:szCs w:val="24"/>
          <w:lang w:eastAsia="ru-RU"/>
        </w:rPr>
        <w:t xml:space="preserve"> и межгосударственных соглашений.</w:t>
      </w:r>
      <w:bookmarkEnd w:id="289"/>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90" w:name="250275"/>
      <w:r w:rsidRPr="006B5741">
        <w:rPr>
          <w:rFonts w:ascii="Times New Roman" w:eastAsia="Times New Roman" w:hAnsi="Times New Roman"/>
          <w:sz w:val="24"/>
          <w:szCs w:val="24"/>
          <w:lang w:eastAsia="ru-RU"/>
        </w:rPr>
        <w:t>27. Перевозка автомобильным транспортом особых грузов осуществляется в сопровождении подразделений Министерства внутренних дел в установленном порядке за отдельно предоставляемую заявителем плату.</w:t>
      </w:r>
      <w:bookmarkEnd w:id="290"/>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91" w:name="250278"/>
      <w:r w:rsidRPr="006B5741">
        <w:rPr>
          <w:rFonts w:ascii="Times New Roman" w:eastAsia="Times New Roman" w:hAnsi="Times New Roman"/>
          <w:sz w:val="24"/>
          <w:szCs w:val="24"/>
          <w:lang w:eastAsia="ru-RU"/>
        </w:rPr>
        <w:t>28. Перевозка особых грузов и воинских контингентов воздушным транспортом осуществляется при постоянном мониторинге со стороны Министерства обороны и Госавианадзора за маршрутом, временем и другими условиями выданного разрешения.</w:t>
      </w:r>
      <w:bookmarkEnd w:id="291"/>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92" w:name="250280"/>
      <w:r w:rsidRPr="006B5741">
        <w:rPr>
          <w:rFonts w:ascii="Times New Roman" w:eastAsia="Times New Roman" w:hAnsi="Times New Roman"/>
          <w:sz w:val="24"/>
          <w:szCs w:val="24"/>
          <w:lang w:eastAsia="ru-RU"/>
        </w:rPr>
        <w:t>29. При транзите вооружений, военной техники, военного имущества и воинских контингентов соответствующие службы Министерства обороны осуществляют постоянный контроль их перемещения через территорию Республики Узбекистан.</w:t>
      </w:r>
      <w:bookmarkEnd w:id="292"/>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93" w:name="250282"/>
      <w:r w:rsidRPr="006B5741">
        <w:rPr>
          <w:rFonts w:ascii="Times New Roman" w:eastAsia="Times New Roman" w:hAnsi="Times New Roman"/>
          <w:sz w:val="24"/>
          <w:szCs w:val="24"/>
          <w:lang w:eastAsia="ru-RU"/>
        </w:rPr>
        <w:t>При следовании воинского эшелона или воинского транспорта (вооружения, военной техники и личного состава) по территории Республики Узбекистан Министерство обороны осуществляет контроль, в том числе за:</w:t>
      </w:r>
      <w:bookmarkEnd w:id="293"/>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94" w:name="250284"/>
      <w:r w:rsidRPr="006B5741">
        <w:rPr>
          <w:rFonts w:ascii="Times New Roman" w:eastAsia="Times New Roman" w:hAnsi="Times New Roman"/>
          <w:sz w:val="24"/>
          <w:szCs w:val="24"/>
          <w:lang w:eastAsia="ru-RU"/>
        </w:rPr>
        <w:t>несением службы караулом и часовыми воинского эшелона или транспорта;</w:t>
      </w:r>
      <w:bookmarkEnd w:id="294"/>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95" w:name="250286"/>
      <w:r w:rsidRPr="006B5741">
        <w:rPr>
          <w:rFonts w:ascii="Times New Roman" w:eastAsia="Times New Roman" w:hAnsi="Times New Roman"/>
          <w:sz w:val="24"/>
          <w:szCs w:val="24"/>
          <w:lang w:eastAsia="ru-RU"/>
        </w:rPr>
        <w:t>наличием и порядком хранения оружия и боеприпасов;</w:t>
      </w:r>
      <w:bookmarkEnd w:id="295"/>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96" w:name="250291"/>
      <w:r w:rsidRPr="006B5741">
        <w:rPr>
          <w:rFonts w:ascii="Times New Roman" w:eastAsia="Times New Roman" w:hAnsi="Times New Roman"/>
          <w:sz w:val="24"/>
          <w:szCs w:val="24"/>
          <w:lang w:eastAsia="ru-RU"/>
        </w:rPr>
        <w:t>списком личного состава караула согласно постовой ведомости;</w:t>
      </w:r>
      <w:bookmarkEnd w:id="296"/>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97" w:name="250292"/>
      <w:r w:rsidRPr="006B5741">
        <w:rPr>
          <w:rFonts w:ascii="Times New Roman" w:eastAsia="Times New Roman" w:hAnsi="Times New Roman"/>
          <w:sz w:val="24"/>
          <w:szCs w:val="24"/>
          <w:lang w:eastAsia="ru-RU"/>
        </w:rPr>
        <w:t>сохранностью пломб на вагонах;</w:t>
      </w:r>
      <w:bookmarkEnd w:id="297"/>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98" w:name="250293"/>
      <w:r w:rsidRPr="006B5741">
        <w:rPr>
          <w:rFonts w:ascii="Times New Roman" w:eastAsia="Times New Roman" w:hAnsi="Times New Roman"/>
          <w:sz w:val="24"/>
          <w:szCs w:val="24"/>
          <w:lang w:eastAsia="ru-RU"/>
        </w:rPr>
        <w:t>правильностью крепления вооружения и военной техники на открытом подвижном составе, их соответствием учетным данным;</w:t>
      </w:r>
      <w:bookmarkEnd w:id="298"/>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299" w:name="250295"/>
      <w:r w:rsidRPr="006B5741">
        <w:rPr>
          <w:rFonts w:ascii="Times New Roman" w:eastAsia="Times New Roman" w:hAnsi="Times New Roman"/>
          <w:sz w:val="24"/>
          <w:szCs w:val="24"/>
          <w:lang w:eastAsia="ru-RU"/>
        </w:rPr>
        <w:t>соблюдением мер техники и пожарной безопасности.</w:t>
      </w:r>
      <w:bookmarkEnd w:id="299"/>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300" w:name="250299"/>
      <w:r w:rsidRPr="006B5741">
        <w:rPr>
          <w:rFonts w:ascii="Times New Roman" w:eastAsia="Times New Roman" w:hAnsi="Times New Roman"/>
          <w:sz w:val="24"/>
          <w:szCs w:val="24"/>
          <w:lang w:eastAsia="ru-RU"/>
        </w:rPr>
        <w:t>30. Министерство по чрезвычайным ситуациям осуществляет контроль за безопасностью транзитной перевозки особых грузов вне зависимости от вида перевозок.</w:t>
      </w:r>
      <w:bookmarkEnd w:id="300"/>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301" w:name="edi1723139"/>
      <w:r w:rsidRPr="006B5741">
        <w:rPr>
          <w:rFonts w:ascii="Times New Roman" w:eastAsia="Times New Roman" w:hAnsi="Times New Roman"/>
          <w:sz w:val="24"/>
          <w:szCs w:val="24"/>
          <w:lang w:eastAsia="ru-RU"/>
        </w:rPr>
        <w:t>См. </w:t>
      </w:r>
      <w:bookmarkEnd w:id="301"/>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"http://lex.uz/pages/GetAct.aspx?lact_id=249633&amp;ONDATE=10.07.2004 00" \l "584894"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предыдущую</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редакцию.</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302" w:name="1723139"/>
      <w:bookmarkStart w:id="303" w:name="1723140"/>
      <w:bookmarkEnd w:id="302"/>
      <w:r w:rsidRPr="006B5741">
        <w:rPr>
          <w:rFonts w:ascii="Times New Roman" w:eastAsia="Times New Roman" w:hAnsi="Times New Roman"/>
          <w:sz w:val="24"/>
          <w:szCs w:val="24"/>
          <w:lang w:eastAsia="ru-RU"/>
        </w:rPr>
        <w:t xml:space="preserve">31. Министерство здравоохранения, Служба национальной безопасности Республики Узбекистан, Государственный комитет Республики Узбекистан по охране природы, Узгосжелдорнадзор, Государственная инспекция Республики Узбекистан «Саноатгеоконтехназорат» и Узбекское агентство автомобильного и речного транспорта осуществляют контроль в соответствии со своей компетенцией. </w:t>
      </w:r>
      <w:bookmarkEnd w:id="303"/>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304" w:name="1723141"/>
      <w:r w:rsidRPr="006B5741">
        <w:rPr>
          <w:rFonts w:ascii="Times New Roman" w:eastAsia="Times New Roman" w:hAnsi="Times New Roman"/>
          <w:sz w:val="24"/>
          <w:szCs w:val="24"/>
          <w:lang w:eastAsia="ru-RU"/>
        </w:rPr>
        <w:t xml:space="preserve">(пункт 31 в редакции </w:t>
      </w:r>
      <w:bookmarkEnd w:id="304"/>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"http://lex.uz/pages/GetAct.aspx?lact_id=1713802&amp;ONDATE=17.12.2010 00" \l "1713976"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постановления</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xml:space="preserve"> Кабинета Министров Республики Узбекистан от 17 декабря 2010 года № 301 — СЗ РУ, 2010 г., № 51, ст. 486) </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305" w:name="edi585049"/>
      <w:r w:rsidRPr="006B5741">
        <w:rPr>
          <w:rFonts w:ascii="Times New Roman" w:eastAsia="Times New Roman" w:hAnsi="Times New Roman"/>
          <w:sz w:val="24"/>
          <w:szCs w:val="24"/>
          <w:lang w:eastAsia="ru-RU"/>
        </w:rPr>
        <w:t>См. </w:t>
      </w:r>
      <w:bookmarkEnd w:id="305"/>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"http://lex.uz/pages/GetAct.aspx?lact_id=249633&amp;ONDATE=21.02.2002 00" \l "250303"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предыдущую</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редакцию.</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306" w:name="585049"/>
      <w:r w:rsidRPr="006B5741">
        <w:rPr>
          <w:rFonts w:ascii="Times New Roman" w:eastAsia="Times New Roman" w:hAnsi="Times New Roman"/>
          <w:sz w:val="24"/>
          <w:szCs w:val="24"/>
          <w:lang w:eastAsia="ru-RU"/>
        </w:rPr>
        <w:t>32. Уполномоченные органы, осуществляющие выдачу заключений и контроль за транзитом особых грузов и воинских контингентов, информируют Информационно-аналитический департамент по вопросам коммунальной сферы, транспорта, капитального строительства и стройиндустрии Кабинета Министров и Министерство обороны Республики Узбекистан о месте и состоянии грузов в процессе их транзитного перемещения.</w:t>
      </w:r>
      <w:bookmarkEnd w:id="306"/>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307" w:name="585050"/>
      <w:r w:rsidRPr="006B5741">
        <w:rPr>
          <w:rFonts w:ascii="Times New Roman" w:eastAsia="Times New Roman" w:hAnsi="Times New Roman"/>
          <w:sz w:val="24"/>
          <w:szCs w:val="24"/>
          <w:lang w:eastAsia="ru-RU"/>
        </w:rPr>
        <w:t xml:space="preserve">(пункт 32 в редакции </w:t>
      </w:r>
      <w:bookmarkEnd w:id="307"/>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"http://lex.uz/pages/GetAct.aspx?lact_id=504012&amp;ONDATE=22.02.2005" \l "506382"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 xml:space="preserve">постановления </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Кабинета Министров Республики Узбекистан от 22 февраля 2005 г. № 73 — Собрание законодательства Республики Узбекистан, 2005 г., № 8-9, ст. 67)</w:t>
      </w:r>
    </w:p>
    <w:p w:rsidR="006B5741" w:rsidRPr="00794451" w:rsidRDefault="006B5741" w:rsidP="006B5741">
      <w:pPr>
        <w:shd w:val="clear" w:color="auto" w:fill="FFFFFF"/>
        <w:spacing w:after="0" w:line="240" w:lineRule="auto"/>
        <w:ind w:firstLine="567"/>
        <w:jc w:val="right"/>
        <w:rPr>
          <w:rFonts w:ascii="Times New Roman" w:eastAsia="Times New Roman" w:hAnsi="Times New Roman"/>
          <w:sz w:val="24"/>
          <w:szCs w:val="24"/>
          <w:lang w:eastAsia="ru-RU"/>
        </w:rPr>
      </w:pPr>
      <w:bookmarkStart w:id="308" w:name="250305"/>
      <w:bookmarkStart w:id="309" w:name="250306"/>
      <w:bookmarkEnd w:id="308"/>
    </w:p>
    <w:p w:rsidR="006B5741" w:rsidRPr="00794451" w:rsidRDefault="006B5741" w:rsidP="006B5741">
      <w:pPr>
        <w:shd w:val="clear" w:color="auto" w:fill="FFFFFF"/>
        <w:spacing w:after="0" w:line="240" w:lineRule="auto"/>
        <w:ind w:firstLine="567"/>
        <w:jc w:val="right"/>
        <w:rPr>
          <w:rFonts w:ascii="Times New Roman" w:eastAsia="Times New Roman" w:hAnsi="Times New Roman"/>
          <w:sz w:val="24"/>
          <w:szCs w:val="24"/>
          <w:lang w:eastAsia="ru-RU"/>
        </w:rPr>
      </w:pPr>
    </w:p>
    <w:p w:rsidR="006B5741" w:rsidRPr="00794451" w:rsidRDefault="006B5741" w:rsidP="006B5741">
      <w:pPr>
        <w:shd w:val="clear" w:color="auto" w:fill="FFFFFF"/>
        <w:spacing w:after="0" w:line="240" w:lineRule="auto"/>
        <w:ind w:firstLine="567"/>
        <w:jc w:val="right"/>
        <w:rPr>
          <w:rFonts w:ascii="Times New Roman" w:eastAsia="Times New Roman" w:hAnsi="Times New Roman"/>
          <w:sz w:val="24"/>
          <w:szCs w:val="24"/>
          <w:lang w:eastAsia="ru-RU"/>
        </w:rPr>
      </w:pPr>
    </w:p>
    <w:p w:rsidR="006B5741" w:rsidRPr="00794451" w:rsidRDefault="006B5741" w:rsidP="006B5741">
      <w:pPr>
        <w:shd w:val="clear" w:color="auto" w:fill="FFFFFF"/>
        <w:spacing w:after="0" w:line="240" w:lineRule="auto"/>
        <w:ind w:firstLine="567"/>
        <w:jc w:val="right"/>
        <w:rPr>
          <w:rFonts w:ascii="Times New Roman" w:eastAsia="Times New Roman" w:hAnsi="Times New Roman"/>
          <w:sz w:val="24"/>
          <w:szCs w:val="24"/>
          <w:lang w:eastAsia="ru-RU"/>
        </w:rPr>
      </w:pPr>
    </w:p>
    <w:p w:rsidR="006B5741" w:rsidRPr="00794451" w:rsidRDefault="006B5741" w:rsidP="006B5741">
      <w:pPr>
        <w:shd w:val="clear" w:color="auto" w:fill="FFFFFF"/>
        <w:spacing w:after="0" w:line="240" w:lineRule="auto"/>
        <w:ind w:firstLine="567"/>
        <w:jc w:val="right"/>
        <w:rPr>
          <w:rFonts w:ascii="Times New Roman" w:eastAsia="Times New Roman" w:hAnsi="Times New Roman"/>
          <w:sz w:val="24"/>
          <w:szCs w:val="24"/>
          <w:lang w:eastAsia="ru-RU"/>
        </w:rPr>
      </w:pPr>
    </w:p>
    <w:p w:rsidR="006B5741" w:rsidRPr="00794451" w:rsidRDefault="006B5741" w:rsidP="006B5741">
      <w:pPr>
        <w:shd w:val="clear" w:color="auto" w:fill="FFFFFF"/>
        <w:spacing w:after="0" w:line="240" w:lineRule="auto"/>
        <w:ind w:firstLine="567"/>
        <w:jc w:val="right"/>
        <w:rPr>
          <w:rFonts w:ascii="Times New Roman" w:eastAsia="Times New Roman" w:hAnsi="Times New Roman"/>
          <w:sz w:val="24"/>
          <w:szCs w:val="24"/>
          <w:lang w:eastAsia="ru-RU"/>
        </w:rPr>
      </w:pPr>
    </w:p>
    <w:p w:rsidR="006B5741" w:rsidRPr="006B5741" w:rsidRDefault="006B5741" w:rsidP="006B5741">
      <w:pPr>
        <w:shd w:val="clear" w:color="auto" w:fill="FFFFFF"/>
        <w:spacing w:after="0" w:line="240" w:lineRule="auto"/>
        <w:ind w:firstLine="567"/>
        <w:jc w:val="right"/>
        <w:rPr>
          <w:rFonts w:ascii="Times New Roman" w:eastAsia="Times New Roman" w:hAnsi="Times New Roman"/>
          <w:sz w:val="24"/>
          <w:szCs w:val="24"/>
          <w:lang w:eastAsia="ru-RU"/>
        </w:rPr>
      </w:pPr>
      <w:r w:rsidRPr="006B5741">
        <w:rPr>
          <w:rFonts w:ascii="Times New Roman" w:eastAsia="Times New Roman" w:hAnsi="Times New Roman"/>
          <w:sz w:val="24"/>
          <w:szCs w:val="24"/>
          <w:lang w:eastAsia="ru-RU"/>
        </w:rPr>
        <w:t>ПРИЛОЖЕНИЕ № 4</w:t>
      </w:r>
      <w:r w:rsidRPr="006B5741">
        <w:rPr>
          <w:rFonts w:ascii="Times New Roman" w:eastAsia="Times New Roman" w:hAnsi="Times New Roman"/>
          <w:sz w:val="24"/>
          <w:szCs w:val="24"/>
          <w:lang w:eastAsia="ru-RU"/>
        </w:rPr>
        <w:br/>
        <w:t xml:space="preserve">к </w:t>
      </w:r>
      <w:bookmarkEnd w:id="309"/>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"http://lex.uz/pages/GetAct.aspx?lact_id=249633&amp;ONDATE=21.02.2002" \l "249639"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 xml:space="preserve">постановлению </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 xml:space="preserve">Кабинета Министров </w:t>
      </w:r>
      <w:r w:rsidRPr="006B5741">
        <w:rPr>
          <w:rFonts w:ascii="Times New Roman" w:eastAsia="Times New Roman" w:hAnsi="Times New Roman"/>
          <w:sz w:val="24"/>
          <w:szCs w:val="24"/>
          <w:lang w:eastAsia="ru-RU"/>
        </w:rPr>
        <w:br/>
        <w:t xml:space="preserve">от 21 февраля 2002 г. № 62 </w:t>
      </w:r>
    </w:p>
    <w:p w:rsidR="006B5741" w:rsidRPr="006B5741" w:rsidRDefault="006B5741" w:rsidP="006B5741">
      <w:pPr>
        <w:shd w:val="clear" w:color="auto" w:fill="FFFFFF"/>
        <w:spacing w:after="0" w:line="240" w:lineRule="auto"/>
        <w:ind w:firstLine="567"/>
        <w:jc w:val="center"/>
        <w:rPr>
          <w:rFonts w:ascii="Times New Roman" w:eastAsia="Times New Roman" w:hAnsi="Times New Roman"/>
          <w:sz w:val="24"/>
          <w:szCs w:val="24"/>
          <w:lang w:eastAsia="ru-RU"/>
        </w:rPr>
      </w:pPr>
      <w:bookmarkStart w:id="310" w:name="250311"/>
      <w:r w:rsidRPr="006B5741">
        <w:rPr>
          <w:rFonts w:ascii="Times New Roman" w:eastAsia="Times New Roman" w:hAnsi="Times New Roman"/>
          <w:sz w:val="24"/>
          <w:szCs w:val="24"/>
          <w:lang w:eastAsia="ru-RU"/>
        </w:rPr>
        <w:t>ИЗМЕНЕНИЯ И ДОПОЛНЕНИЯ,</w:t>
      </w:r>
      <w:bookmarkEnd w:id="310"/>
    </w:p>
    <w:p w:rsidR="006B5741" w:rsidRPr="006B5741" w:rsidRDefault="006B5741" w:rsidP="006B5741">
      <w:pPr>
        <w:shd w:val="clear" w:color="auto" w:fill="FFFFFF"/>
        <w:spacing w:after="0" w:line="240" w:lineRule="auto"/>
        <w:ind w:firstLine="567"/>
        <w:jc w:val="center"/>
        <w:rPr>
          <w:rFonts w:ascii="Times New Roman" w:eastAsia="Times New Roman" w:hAnsi="Times New Roman"/>
          <w:sz w:val="24"/>
          <w:szCs w:val="24"/>
          <w:lang w:eastAsia="ru-RU"/>
        </w:rPr>
      </w:pPr>
      <w:bookmarkStart w:id="311" w:name="250312"/>
      <w:r w:rsidRPr="006B5741">
        <w:rPr>
          <w:rFonts w:ascii="Times New Roman" w:eastAsia="Times New Roman" w:hAnsi="Times New Roman"/>
          <w:sz w:val="24"/>
          <w:szCs w:val="24"/>
          <w:lang w:eastAsia="ru-RU"/>
        </w:rPr>
        <w:t>вносимые в решения Правительства Республики Узбекистан</w:t>
      </w:r>
      <w:bookmarkEnd w:id="311"/>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312" w:name="250313"/>
      <w:bookmarkStart w:id="313" w:name="250315"/>
      <w:bookmarkEnd w:id="312"/>
      <w:r w:rsidRPr="006B5741">
        <w:rPr>
          <w:rFonts w:ascii="Times New Roman" w:eastAsia="Times New Roman" w:hAnsi="Times New Roman"/>
          <w:sz w:val="24"/>
          <w:szCs w:val="24"/>
          <w:lang w:eastAsia="ru-RU"/>
        </w:rPr>
        <w:t xml:space="preserve">1. </w:t>
      </w:r>
      <w:bookmarkEnd w:id="313"/>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"http://lex.uz/pages/GetAct.aspx?lact_id=336209&amp;ONDATE=31.07.2000 00" \l "719751"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 xml:space="preserve">Пункт 8 </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Положения о ввозе, вывозе и транзите через территорию Республики Узбекистан наркотических средств, психотропных веществ и прекурсоров, утвержденного постановлением Кабинета Министров от 31 июля 2000 г. № 293, дополнить абзацем вторым следующего содержания:</w:t>
      </w:r>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314" w:name="250317"/>
      <w:r w:rsidRPr="006B5741">
        <w:rPr>
          <w:rFonts w:ascii="Times New Roman" w:eastAsia="Times New Roman" w:hAnsi="Times New Roman"/>
          <w:sz w:val="24"/>
          <w:szCs w:val="24"/>
          <w:lang w:eastAsia="ru-RU"/>
        </w:rPr>
        <w:t>«При этом транзит прекурсоров, обозначенных за №№ 1—5, 7, 9, 11, 14—17, 19, 22, 25 в списке прекурсоров, оборот которых в Республике Узбекистан ограничен (список IV), осуществляется в порядке, установленном законодательством о транзите особых грузов и воинских контингентов».</w:t>
      </w:r>
      <w:bookmarkEnd w:id="314"/>
    </w:p>
    <w:p w:rsidR="006B5741" w:rsidRPr="006B5741" w:rsidRDefault="006B5741" w:rsidP="006B5741">
      <w:pPr>
        <w:shd w:val="clear" w:color="auto" w:fill="FFFFFF"/>
        <w:spacing w:after="0" w:line="240" w:lineRule="auto"/>
        <w:ind w:firstLine="567"/>
        <w:jc w:val="both"/>
        <w:rPr>
          <w:rFonts w:ascii="Times New Roman" w:eastAsia="Times New Roman" w:hAnsi="Times New Roman"/>
          <w:sz w:val="24"/>
          <w:szCs w:val="24"/>
          <w:lang w:eastAsia="ru-RU"/>
        </w:rPr>
      </w:pPr>
      <w:bookmarkStart w:id="315" w:name="250319"/>
      <w:r w:rsidRPr="006B5741">
        <w:rPr>
          <w:rFonts w:ascii="Times New Roman" w:eastAsia="Times New Roman" w:hAnsi="Times New Roman"/>
          <w:sz w:val="24"/>
          <w:szCs w:val="24"/>
          <w:lang w:eastAsia="ru-RU"/>
        </w:rPr>
        <w:t xml:space="preserve">2. В Порядке проведения экологической сертификации продукции, производимой в Республике Узбекистан, и регулирования ввоза и вывоза с ее территории экологически опасной продукции и отходов, утвержденном постановлением Кабинета Министров от 19 апреля 2000 г. № 151 «О регулировании ввоза в Республику Узбекистан и вывоза с ее территории экологически опасной продукции и отходов», </w:t>
      </w:r>
      <w:bookmarkEnd w:id="315"/>
      <w:r w:rsidR="000369A6" w:rsidRPr="006B5741">
        <w:rPr>
          <w:rFonts w:ascii="Times New Roman" w:eastAsia="Times New Roman" w:hAnsi="Times New Roman"/>
          <w:sz w:val="24"/>
          <w:szCs w:val="24"/>
          <w:lang w:eastAsia="ru-RU"/>
        </w:rPr>
        <w:fldChar w:fldCharType="begin"/>
      </w:r>
      <w:r w:rsidRPr="006B5741">
        <w:rPr>
          <w:rFonts w:ascii="Times New Roman" w:eastAsia="Times New Roman" w:hAnsi="Times New Roman"/>
          <w:sz w:val="24"/>
          <w:szCs w:val="24"/>
          <w:lang w:eastAsia="ru-RU"/>
        </w:rPr>
        <w:instrText xml:space="preserve"> HYPERLINK "http://lex.uz/pages/GetAct.aspx?lact_id=688767&amp;ONDATE=19.04.2000 00" \l "688955" </w:instrText>
      </w:r>
      <w:r w:rsidR="000369A6" w:rsidRPr="006B5741">
        <w:rPr>
          <w:rFonts w:ascii="Times New Roman" w:eastAsia="Times New Roman" w:hAnsi="Times New Roman"/>
          <w:sz w:val="24"/>
          <w:szCs w:val="24"/>
          <w:lang w:eastAsia="ru-RU"/>
        </w:rPr>
        <w:fldChar w:fldCharType="separate"/>
      </w:r>
      <w:r w:rsidRPr="006B5741">
        <w:rPr>
          <w:rFonts w:ascii="Times New Roman" w:eastAsia="Times New Roman" w:hAnsi="Times New Roman"/>
          <w:color w:val="0000FF"/>
          <w:sz w:val="24"/>
          <w:szCs w:val="24"/>
          <w:u w:val="single"/>
          <w:lang w:eastAsia="ru-RU"/>
        </w:rPr>
        <w:t xml:space="preserve">преамбулу </w:t>
      </w:r>
      <w:r w:rsidR="000369A6" w:rsidRPr="006B5741">
        <w:rPr>
          <w:rFonts w:ascii="Times New Roman" w:eastAsia="Times New Roman" w:hAnsi="Times New Roman"/>
          <w:sz w:val="24"/>
          <w:szCs w:val="24"/>
          <w:lang w:eastAsia="ru-RU"/>
        </w:rPr>
        <w:fldChar w:fldCharType="end"/>
      </w:r>
      <w:r w:rsidRPr="006B5741">
        <w:rPr>
          <w:rFonts w:ascii="Times New Roman" w:eastAsia="Times New Roman" w:hAnsi="Times New Roman"/>
          <w:sz w:val="24"/>
          <w:szCs w:val="24"/>
          <w:lang w:eastAsia="ru-RU"/>
        </w:rPr>
        <w:t>дополнить абзацем следующего содержания:</w:t>
      </w:r>
    </w:p>
    <w:p w:rsidR="006B5741" w:rsidRPr="006B5741" w:rsidRDefault="006B5741" w:rsidP="006B5741">
      <w:pPr>
        <w:shd w:val="clear" w:color="auto" w:fill="FFFFFF"/>
        <w:spacing w:after="100" w:line="240" w:lineRule="auto"/>
        <w:ind w:firstLine="567"/>
        <w:jc w:val="both"/>
        <w:rPr>
          <w:rFonts w:ascii="Times New Roman" w:eastAsia="Times New Roman" w:hAnsi="Times New Roman"/>
          <w:sz w:val="24"/>
          <w:szCs w:val="24"/>
          <w:lang w:eastAsia="ru-RU"/>
        </w:rPr>
      </w:pPr>
      <w:bookmarkStart w:id="316" w:name="250321"/>
      <w:r w:rsidRPr="006B5741">
        <w:rPr>
          <w:rFonts w:ascii="Times New Roman" w:eastAsia="Times New Roman" w:hAnsi="Times New Roman"/>
          <w:sz w:val="24"/>
          <w:szCs w:val="24"/>
          <w:lang w:eastAsia="ru-RU"/>
        </w:rPr>
        <w:t>«Действие настоящего Порядка не распространяется на транзит особых грузов, осуществляемый в установленном порядке».</w:t>
      </w:r>
      <w:bookmarkEnd w:id="316"/>
    </w:p>
    <w:p w:rsidR="001C03C1" w:rsidRDefault="001C03C1" w:rsidP="006B5741">
      <w:pPr>
        <w:ind w:firstLine="567"/>
        <w:jc w:val="both"/>
      </w:pPr>
    </w:p>
    <w:sectPr w:rsidR="001C03C1" w:rsidSect="00036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741"/>
    <w:rsid w:val="000369A6"/>
    <w:rsid w:val="001C03C1"/>
    <w:rsid w:val="006B5741"/>
    <w:rsid w:val="006D164C"/>
    <w:rsid w:val="00794451"/>
    <w:rsid w:val="008B002D"/>
    <w:rsid w:val="00FE2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C0CB9B0-90A3-4F82-98A0-6CD790F9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9A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110950">
      <w:bodyDiv w:val="1"/>
      <w:marLeft w:val="0"/>
      <w:marRight w:val="0"/>
      <w:marTop w:val="0"/>
      <w:marBottom w:val="0"/>
      <w:divBdr>
        <w:top w:val="none" w:sz="0" w:space="0" w:color="auto"/>
        <w:left w:val="none" w:sz="0" w:space="0" w:color="auto"/>
        <w:bottom w:val="none" w:sz="0" w:space="0" w:color="auto"/>
        <w:right w:val="none" w:sz="0" w:space="0" w:color="auto"/>
      </w:divBdr>
      <w:divsChild>
        <w:div w:id="1227107797">
          <w:marLeft w:val="0"/>
          <w:marRight w:val="0"/>
          <w:marTop w:val="0"/>
          <w:marBottom w:val="0"/>
          <w:divBdr>
            <w:top w:val="none" w:sz="0" w:space="0" w:color="auto"/>
            <w:left w:val="none" w:sz="0" w:space="0" w:color="auto"/>
            <w:bottom w:val="none" w:sz="0" w:space="0" w:color="auto"/>
            <w:right w:val="none" w:sz="0" w:space="0" w:color="auto"/>
          </w:divBdr>
          <w:divsChild>
            <w:div w:id="275795211">
              <w:marLeft w:val="0"/>
              <w:marRight w:val="0"/>
              <w:marTop w:val="0"/>
              <w:marBottom w:val="0"/>
              <w:divBdr>
                <w:top w:val="none" w:sz="0" w:space="0" w:color="auto"/>
                <w:left w:val="none" w:sz="0" w:space="0" w:color="auto"/>
                <w:bottom w:val="none" w:sz="0" w:space="0" w:color="auto"/>
                <w:right w:val="none" w:sz="0" w:space="0" w:color="auto"/>
              </w:divBdr>
              <w:divsChild>
                <w:div w:id="1456560742">
                  <w:marLeft w:val="450"/>
                  <w:marRight w:val="0"/>
                  <w:marTop w:val="0"/>
                  <w:marBottom w:val="0"/>
                  <w:divBdr>
                    <w:top w:val="none" w:sz="0" w:space="0" w:color="auto"/>
                    <w:left w:val="none" w:sz="0" w:space="0" w:color="auto"/>
                    <w:bottom w:val="none" w:sz="0" w:space="0" w:color="auto"/>
                    <w:right w:val="none" w:sz="0" w:space="0" w:color="auto"/>
                  </w:divBdr>
                  <w:divsChild>
                    <w:div w:id="1165441224">
                      <w:marLeft w:val="0"/>
                      <w:marRight w:val="0"/>
                      <w:marTop w:val="0"/>
                      <w:marBottom w:val="0"/>
                      <w:divBdr>
                        <w:top w:val="none" w:sz="0" w:space="0" w:color="auto"/>
                        <w:left w:val="none" w:sz="0" w:space="0" w:color="auto"/>
                        <w:bottom w:val="none" w:sz="0" w:space="0" w:color="auto"/>
                        <w:right w:val="none" w:sz="0" w:space="0" w:color="auto"/>
                      </w:divBdr>
                      <w:divsChild>
                        <w:div w:id="1119835050">
                          <w:marLeft w:val="0"/>
                          <w:marRight w:val="0"/>
                          <w:marTop w:val="100"/>
                          <w:marBottom w:val="100"/>
                          <w:divBdr>
                            <w:top w:val="none" w:sz="0" w:space="0" w:color="auto"/>
                            <w:left w:val="none" w:sz="0" w:space="0" w:color="auto"/>
                            <w:bottom w:val="none" w:sz="0" w:space="0" w:color="auto"/>
                            <w:right w:val="none" w:sz="0" w:space="0" w:color="auto"/>
                          </w:divBdr>
                          <w:divsChild>
                            <w:div w:id="5637769">
                              <w:marLeft w:val="0"/>
                              <w:marRight w:val="0"/>
                              <w:marTop w:val="0"/>
                              <w:marBottom w:val="0"/>
                              <w:divBdr>
                                <w:top w:val="none" w:sz="0" w:space="0" w:color="auto"/>
                                <w:left w:val="none" w:sz="0" w:space="0" w:color="auto"/>
                                <w:bottom w:val="none" w:sz="0" w:space="0" w:color="auto"/>
                                <w:right w:val="none" w:sz="0" w:space="0" w:color="auto"/>
                              </w:divBdr>
                            </w:div>
                            <w:div w:id="7365826">
                              <w:marLeft w:val="0"/>
                              <w:marRight w:val="0"/>
                              <w:marTop w:val="0"/>
                              <w:marBottom w:val="0"/>
                              <w:divBdr>
                                <w:top w:val="none" w:sz="0" w:space="0" w:color="auto"/>
                                <w:left w:val="none" w:sz="0" w:space="0" w:color="auto"/>
                                <w:bottom w:val="none" w:sz="0" w:space="0" w:color="auto"/>
                                <w:right w:val="none" w:sz="0" w:space="0" w:color="auto"/>
                              </w:divBdr>
                            </w:div>
                            <w:div w:id="9794199">
                              <w:marLeft w:val="0"/>
                              <w:marRight w:val="0"/>
                              <w:marTop w:val="0"/>
                              <w:marBottom w:val="0"/>
                              <w:divBdr>
                                <w:top w:val="none" w:sz="0" w:space="0" w:color="auto"/>
                                <w:left w:val="none" w:sz="0" w:space="0" w:color="auto"/>
                                <w:bottom w:val="none" w:sz="0" w:space="0" w:color="auto"/>
                                <w:right w:val="none" w:sz="0" w:space="0" w:color="auto"/>
                              </w:divBdr>
                            </w:div>
                            <w:div w:id="11148270">
                              <w:marLeft w:val="0"/>
                              <w:marRight w:val="0"/>
                              <w:marTop w:val="0"/>
                              <w:marBottom w:val="0"/>
                              <w:divBdr>
                                <w:top w:val="none" w:sz="0" w:space="0" w:color="auto"/>
                                <w:left w:val="none" w:sz="0" w:space="0" w:color="auto"/>
                                <w:bottom w:val="none" w:sz="0" w:space="0" w:color="auto"/>
                                <w:right w:val="none" w:sz="0" w:space="0" w:color="auto"/>
                              </w:divBdr>
                            </w:div>
                            <w:div w:id="17318721">
                              <w:marLeft w:val="0"/>
                              <w:marRight w:val="0"/>
                              <w:marTop w:val="0"/>
                              <w:marBottom w:val="0"/>
                              <w:divBdr>
                                <w:top w:val="none" w:sz="0" w:space="0" w:color="auto"/>
                                <w:left w:val="none" w:sz="0" w:space="0" w:color="auto"/>
                                <w:bottom w:val="none" w:sz="0" w:space="0" w:color="auto"/>
                                <w:right w:val="none" w:sz="0" w:space="0" w:color="auto"/>
                              </w:divBdr>
                            </w:div>
                            <w:div w:id="28116932">
                              <w:marLeft w:val="0"/>
                              <w:marRight w:val="0"/>
                              <w:marTop w:val="0"/>
                              <w:marBottom w:val="0"/>
                              <w:divBdr>
                                <w:top w:val="none" w:sz="0" w:space="0" w:color="auto"/>
                                <w:left w:val="none" w:sz="0" w:space="0" w:color="auto"/>
                                <w:bottom w:val="none" w:sz="0" w:space="0" w:color="auto"/>
                                <w:right w:val="none" w:sz="0" w:space="0" w:color="auto"/>
                              </w:divBdr>
                            </w:div>
                            <w:div w:id="34473361">
                              <w:marLeft w:val="0"/>
                              <w:marRight w:val="0"/>
                              <w:marTop w:val="0"/>
                              <w:marBottom w:val="0"/>
                              <w:divBdr>
                                <w:top w:val="none" w:sz="0" w:space="0" w:color="auto"/>
                                <w:left w:val="none" w:sz="0" w:space="0" w:color="auto"/>
                                <w:bottom w:val="none" w:sz="0" w:space="0" w:color="auto"/>
                                <w:right w:val="none" w:sz="0" w:space="0" w:color="auto"/>
                              </w:divBdr>
                            </w:div>
                            <w:div w:id="36127202">
                              <w:marLeft w:val="0"/>
                              <w:marRight w:val="0"/>
                              <w:marTop w:val="0"/>
                              <w:marBottom w:val="0"/>
                              <w:divBdr>
                                <w:top w:val="none" w:sz="0" w:space="0" w:color="auto"/>
                                <w:left w:val="none" w:sz="0" w:space="0" w:color="auto"/>
                                <w:bottom w:val="none" w:sz="0" w:space="0" w:color="auto"/>
                                <w:right w:val="none" w:sz="0" w:space="0" w:color="auto"/>
                              </w:divBdr>
                            </w:div>
                            <w:div w:id="36666659">
                              <w:marLeft w:val="0"/>
                              <w:marRight w:val="0"/>
                              <w:marTop w:val="0"/>
                              <w:marBottom w:val="0"/>
                              <w:divBdr>
                                <w:top w:val="none" w:sz="0" w:space="0" w:color="auto"/>
                                <w:left w:val="none" w:sz="0" w:space="0" w:color="auto"/>
                                <w:bottom w:val="none" w:sz="0" w:space="0" w:color="auto"/>
                                <w:right w:val="none" w:sz="0" w:space="0" w:color="auto"/>
                              </w:divBdr>
                            </w:div>
                            <w:div w:id="37363165">
                              <w:marLeft w:val="0"/>
                              <w:marRight w:val="0"/>
                              <w:marTop w:val="0"/>
                              <w:marBottom w:val="0"/>
                              <w:divBdr>
                                <w:top w:val="none" w:sz="0" w:space="0" w:color="auto"/>
                                <w:left w:val="none" w:sz="0" w:space="0" w:color="auto"/>
                                <w:bottom w:val="none" w:sz="0" w:space="0" w:color="auto"/>
                                <w:right w:val="none" w:sz="0" w:space="0" w:color="auto"/>
                              </w:divBdr>
                            </w:div>
                            <w:div w:id="59713034">
                              <w:marLeft w:val="0"/>
                              <w:marRight w:val="0"/>
                              <w:marTop w:val="0"/>
                              <w:marBottom w:val="0"/>
                              <w:divBdr>
                                <w:top w:val="none" w:sz="0" w:space="0" w:color="auto"/>
                                <w:left w:val="none" w:sz="0" w:space="0" w:color="auto"/>
                                <w:bottom w:val="none" w:sz="0" w:space="0" w:color="auto"/>
                                <w:right w:val="none" w:sz="0" w:space="0" w:color="auto"/>
                              </w:divBdr>
                              <w:divsChild>
                                <w:div w:id="1698462482">
                                  <w:marLeft w:val="0"/>
                                  <w:marRight w:val="0"/>
                                  <w:marTop w:val="0"/>
                                  <w:marBottom w:val="0"/>
                                  <w:divBdr>
                                    <w:top w:val="none" w:sz="0" w:space="0" w:color="auto"/>
                                    <w:left w:val="none" w:sz="0" w:space="0" w:color="auto"/>
                                    <w:bottom w:val="none" w:sz="0" w:space="0" w:color="auto"/>
                                    <w:right w:val="none" w:sz="0" w:space="0" w:color="auto"/>
                                  </w:divBdr>
                                </w:div>
                              </w:divsChild>
                            </w:div>
                            <w:div w:id="79568588">
                              <w:marLeft w:val="0"/>
                              <w:marRight w:val="0"/>
                              <w:marTop w:val="0"/>
                              <w:marBottom w:val="0"/>
                              <w:divBdr>
                                <w:top w:val="none" w:sz="0" w:space="0" w:color="auto"/>
                                <w:left w:val="none" w:sz="0" w:space="0" w:color="auto"/>
                                <w:bottom w:val="none" w:sz="0" w:space="0" w:color="auto"/>
                                <w:right w:val="none" w:sz="0" w:space="0" w:color="auto"/>
                              </w:divBdr>
                            </w:div>
                            <w:div w:id="80496221">
                              <w:marLeft w:val="0"/>
                              <w:marRight w:val="0"/>
                              <w:marTop w:val="0"/>
                              <w:marBottom w:val="0"/>
                              <w:divBdr>
                                <w:top w:val="none" w:sz="0" w:space="0" w:color="auto"/>
                                <w:left w:val="none" w:sz="0" w:space="0" w:color="auto"/>
                                <w:bottom w:val="none" w:sz="0" w:space="0" w:color="auto"/>
                                <w:right w:val="none" w:sz="0" w:space="0" w:color="auto"/>
                              </w:divBdr>
                            </w:div>
                            <w:div w:id="92632737">
                              <w:marLeft w:val="0"/>
                              <w:marRight w:val="0"/>
                              <w:marTop w:val="0"/>
                              <w:marBottom w:val="0"/>
                              <w:divBdr>
                                <w:top w:val="none" w:sz="0" w:space="0" w:color="auto"/>
                                <w:left w:val="none" w:sz="0" w:space="0" w:color="auto"/>
                                <w:bottom w:val="none" w:sz="0" w:space="0" w:color="auto"/>
                                <w:right w:val="none" w:sz="0" w:space="0" w:color="auto"/>
                              </w:divBdr>
                            </w:div>
                            <w:div w:id="97063994">
                              <w:marLeft w:val="0"/>
                              <w:marRight w:val="0"/>
                              <w:marTop w:val="0"/>
                              <w:marBottom w:val="0"/>
                              <w:divBdr>
                                <w:top w:val="none" w:sz="0" w:space="0" w:color="auto"/>
                                <w:left w:val="none" w:sz="0" w:space="0" w:color="auto"/>
                                <w:bottom w:val="none" w:sz="0" w:space="0" w:color="auto"/>
                                <w:right w:val="none" w:sz="0" w:space="0" w:color="auto"/>
                              </w:divBdr>
                            </w:div>
                            <w:div w:id="98840958">
                              <w:marLeft w:val="0"/>
                              <w:marRight w:val="0"/>
                              <w:marTop w:val="0"/>
                              <w:marBottom w:val="0"/>
                              <w:divBdr>
                                <w:top w:val="none" w:sz="0" w:space="0" w:color="auto"/>
                                <w:left w:val="none" w:sz="0" w:space="0" w:color="auto"/>
                                <w:bottom w:val="none" w:sz="0" w:space="0" w:color="auto"/>
                                <w:right w:val="none" w:sz="0" w:space="0" w:color="auto"/>
                              </w:divBdr>
                            </w:div>
                            <w:div w:id="107244199">
                              <w:marLeft w:val="0"/>
                              <w:marRight w:val="0"/>
                              <w:marTop w:val="0"/>
                              <w:marBottom w:val="0"/>
                              <w:divBdr>
                                <w:top w:val="none" w:sz="0" w:space="0" w:color="auto"/>
                                <w:left w:val="none" w:sz="0" w:space="0" w:color="auto"/>
                                <w:bottom w:val="none" w:sz="0" w:space="0" w:color="auto"/>
                                <w:right w:val="none" w:sz="0" w:space="0" w:color="auto"/>
                              </w:divBdr>
                            </w:div>
                            <w:div w:id="122424636">
                              <w:marLeft w:val="0"/>
                              <w:marRight w:val="0"/>
                              <w:marTop w:val="0"/>
                              <w:marBottom w:val="0"/>
                              <w:divBdr>
                                <w:top w:val="none" w:sz="0" w:space="0" w:color="auto"/>
                                <w:left w:val="none" w:sz="0" w:space="0" w:color="auto"/>
                                <w:bottom w:val="none" w:sz="0" w:space="0" w:color="auto"/>
                                <w:right w:val="none" w:sz="0" w:space="0" w:color="auto"/>
                              </w:divBdr>
                            </w:div>
                            <w:div w:id="129907413">
                              <w:marLeft w:val="0"/>
                              <w:marRight w:val="0"/>
                              <w:marTop w:val="0"/>
                              <w:marBottom w:val="0"/>
                              <w:divBdr>
                                <w:top w:val="none" w:sz="0" w:space="0" w:color="auto"/>
                                <w:left w:val="none" w:sz="0" w:space="0" w:color="auto"/>
                                <w:bottom w:val="none" w:sz="0" w:space="0" w:color="auto"/>
                                <w:right w:val="none" w:sz="0" w:space="0" w:color="auto"/>
                              </w:divBdr>
                            </w:div>
                            <w:div w:id="129981548">
                              <w:marLeft w:val="0"/>
                              <w:marRight w:val="0"/>
                              <w:marTop w:val="0"/>
                              <w:marBottom w:val="0"/>
                              <w:divBdr>
                                <w:top w:val="none" w:sz="0" w:space="0" w:color="auto"/>
                                <w:left w:val="none" w:sz="0" w:space="0" w:color="auto"/>
                                <w:bottom w:val="none" w:sz="0" w:space="0" w:color="auto"/>
                                <w:right w:val="none" w:sz="0" w:space="0" w:color="auto"/>
                              </w:divBdr>
                            </w:div>
                            <w:div w:id="134034789">
                              <w:marLeft w:val="0"/>
                              <w:marRight w:val="0"/>
                              <w:marTop w:val="0"/>
                              <w:marBottom w:val="0"/>
                              <w:divBdr>
                                <w:top w:val="none" w:sz="0" w:space="0" w:color="auto"/>
                                <w:left w:val="none" w:sz="0" w:space="0" w:color="auto"/>
                                <w:bottom w:val="none" w:sz="0" w:space="0" w:color="auto"/>
                                <w:right w:val="none" w:sz="0" w:space="0" w:color="auto"/>
                              </w:divBdr>
                            </w:div>
                            <w:div w:id="137575207">
                              <w:marLeft w:val="0"/>
                              <w:marRight w:val="0"/>
                              <w:marTop w:val="0"/>
                              <w:marBottom w:val="0"/>
                              <w:divBdr>
                                <w:top w:val="none" w:sz="0" w:space="0" w:color="auto"/>
                                <w:left w:val="none" w:sz="0" w:space="0" w:color="auto"/>
                                <w:bottom w:val="none" w:sz="0" w:space="0" w:color="auto"/>
                                <w:right w:val="none" w:sz="0" w:space="0" w:color="auto"/>
                              </w:divBdr>
                            </w:div>
                            <w:div w:id="137767010">
                              <w:marLeft w:val="0"/>
                              <w:marRight w:val="0"/>
                              <w:marTop w:val="0"/>
                              <w:marBottom w:val="0"/>
                              <w:divBdr>
                                <w:top w:val="none" w:sz="0" w:space="0" w:color="auto"/>
                                <w:left w:val="none" w:sz="0" w:space="0" w:color="auto"/>
                                <w:bottom w:val="none" w:sz="0" w:space="0" w:color="auto"/>
                                <w:right w:val="none" w:sz="0" w:space="0" w:color="auto"/>
                              </w:divBdr>
                            </w:div>
                            <w:div w:id="141696776">
                              <w:marLeft w:val="0"/>
                              <w:marRight w:val="0"/>
                              <w:marTop w:val="0"/>
                              <w:marBottom w:val="0"/>
                              <w:divBdr>
                                <w:top w:val="none" w:sz="0" w:space="0" w:color="auto"/>
                                <w:left w:val="none" w:sz="0" w:space="0" w:color="auto"/>
                                <w:bottom w:val="none" w:sz="0" w:space="0" w:color="auto"/>
                                <w:right w:val="none" w:sz="0" w:space="0" w:color="auto"/>
                              </w:divBdr>
                            </w:div>
                            <w:div w:id="142432883">
                              <w:marLeft w:val="0"/>
                              <w:marRight w:val="0"/>
                              <w:marTop w:val="0"/>
                              <w:marBottom w:val="0"/>
                              <w:divBdr>
                                <w:top w:val="none" w:sz="0" w:space="0" w:color="auto"/>
                                <w:left w:val="none" w:sz="0" w:space="0" w:color="auto"/>
                                <w:bottom w:val="none" w:sz="0" w:space="0" w:color="auto"/>
                                <w:right w:val="none" w:sz="0" w:space="0" w:color="auto"/>
                              </w:divBdr>
                            </w:div>
                            <w:div w:id="151918228">
                              <w:marLeft w:val="0"/>
                              <w:marRight w:val="0"/>
                              <w:marTop w:val="0"/>
                              <w:marBottom w:val="0"/>
                              <w:divBdr>
                                <w:top w:val="none" w:sz="0" w:space="0" w:color="auto"/>
                                <w:left w:val="none" w:sz="0" w:space="0" w:color="auto"/>
                                <w:bottom w:val="none" w:sz="0" w:space="0" w:color="auto"/>
                                <w:right w:val="none" w:sz="0" w:space="0" w:color="auto"/>
                              </w:divBdr>
                            </w:div>
                            <w:div w:id="154419745">
                              <w:marLeft w:val="0"/>
                              <w:marRight w:val="0"/>
                              <w:marTop w:val="0"/>
                              <w:marBottom w:val="0"/>
                              <w:divBdr>
                                <w:top w:val="none" w:sz="0" w:space="0" w:color="auto"/>
                                <w:left w:val="none" w:sz="0" w:space="0" w:color="auto"/>
                                <w:bottom w:val="none" w:sz="0" w:space="0" w:color="auto"/>
                                <w:right w:val="none" w:sz="0" w:space="0" w:color="auto"/>
                              </w:divBdr>
                            </w:div>
                            <w:div w:id="156002050">
                              <w:marLeft w:val="0"/>
                              <w:marRight w:val="0"/>
                              <w:marTop w:val="0"/>
                              <w:marBottom w:val="0"/>
                              <w:divBdr>
                                <w:top w:val="none" w:sz="0" w:space="0" w:color="auto"/>
                                <w:left w:val="none" w:sz="0" w:space="0" w:color="auto"/>
                                <w:bottom w:val="none" w:sz="0" w:space="0" w:color="auto"/>
                                <w:right w:val="none" w:sz="0" w:space="0" w:color="auto"/>
                              </w:divBdr>
                            </w:div>
                            <w:div w:id="161430365">
                              <w:marLeft w:val="0"/>
                              <w:marRight w:val="0"/>
                              <w:marTop w:val="0"/>
                              <w:marBottom w:val="0"/>
                              <w:divBdr>
                                <w:top w:val="none" w:sz="0" w:space="0" w:color="auto"/>
                                <w:left w:val="none" w:sz="0" w:space="0" w:color="auto"/>
                                <w:bottom w:val="none" w:sz="0" w:space="0" w:color="auto"/>
                                <w:right w:val="none" w:sz="0" w:space="0" w:color="auto"/>
                              </w:divBdr>
                            </w:div>
                            <w:div w:id="167449069">
                              <w:marLeft w:val="0"/>
                              <w:marRight w:val="0"/>
                              <w:marTop w:val="0"/>
                              <w:marBottom w:val="0"/>
                              <w:divBdr>
                                <w:top w:val="none" w:sz="0" w:space="0" w:color="auto"/>
                                <w:left w:val="none" w:sz="0" w:space="0" w:color="auto"/>
                                <w:bottom w:val="none" w:sz="0" w:space="0" w:color="auto"/>
                                <w:right w:val="none" w:sz="0" w:space="0" w:color="auto"/>
                              </w:divBdr>
                            </w:div>
                            <w:div w:id="168182583">
                              <w:marLeft w:val="0"/>
                              <w:marRight w:val="0"/>
                              <w:marTop w:val="0"/>
                              <w:marBottom w:val="0"/>
                              <w:divBdr>
                                <w:top w:val="none" w:sz="0" w:space="0" w:color="auto"/>
                                <w:left w:val="none" w:sz="0" w:space="0" w:color="auto"/>
                                <w:bottom w:val="none" w:sz="0" w:space="0" w:color="auto"/>
                                <w:right w:val="none" w:sz="0" w:space="0" w:color="auto"/>
                              </w:divBdr>
                            </w:div>
                            <w:div w:id="170339847">
                              <w:marLeft w:val="0"/>
                              <w:marRight w:val="0"/>
                              <w:marTop w:val="0"/>
                              <w:marBottom w:val="0"/>
                              <w:divBdr>
                                <w:top w:val="none" w:sz="0" w:space="0" w:color="auto"/>
                                <w:left w:val="none" w:sz="0" w:space="0" w:color="auto"/>
                                <w:bottom w:val="none" w:sz="0" w:space="0" w:color="auto"/>
                                <w:right w:val="none" w:sz="0" w:space="0" w:color="auto"/>
                              </w:divBdr>
                            </w:div>
                            <w:div w:id="176040625">
                              <w:marLeft w:val="0"/>
                              <w:marRight w:val="0"/>
                              <w:marTop w:val="0"/>
                              <w:marBottom w:val="0"/>
                              <w:divBdr>
                                <w:top w:val="none" w:sz="0" w:space="0" w:color="auto"/>
                                <w:left w:val="none" w:sz="0" w:space="0" w:color="auto"/>
                                <w:bottom w:val="none" w:sz="0" w:space="0" w:color="auto"/>
                                <w:right w:val="none" w:sz="0" w:space="0" w:color="auto"/>
                              </w:divBdr>
                            </w:div>
                            <w:div w:id="178737919">
                              <w:marLeft w:val="0"/>
                              <w:marRight w:val="0"/>
                              <w:marTop w:val="0"/>
                              <w:marBottom w:val="0"/>
                              <w:divBdr>
                                <w:top w:val="none" w:sz="0" w:space="0" w:color="auto"/>
                                <w:left w:val="none" w:sz="0" w:space="0" w:color="auto"/>
                                <w:bottom w:val="none" w:sz="0" w:space="0" w:color="auto"/>
                                <w:right w:val="none" w:sz="0" w:space="0" w:color="auto"/>
                              </w:divBdr>
                            </w:div>
                            <w:div w:id="189028427">
                              <w:marLeft w:val="0"/>
                              <w:marRight w:val="0"/>
                              <w:marTop w:val="0"/>
                              <w:marBottom w:val="0"/>
                              <w:divBdr>
                                <w:top w:val="none" w:sz="0" w:space="0" w:color="auto"/>
                                <w:left w:val="none" w:sz="0" w:space="0" w:color="auto"/>
                                <w:bottom w:val="none" w:sz="0" w:space="0" w:color="auto"/>
                                <w:right w:val="none" w:sz="0" w:space="0" w:color="auto"/>
                              </w:divBdr>
                            </w:div>
                            <w:div w:id="191580943">
                              <w:marLeft w:val="0"/>
                              <w:marRight w:val="0"/>
                              <w:marTop w:val="0"/>
                              <w:marBottom w:val="0"/>
                              <w:divBdr>
                                <w:top w:val="none" w:sz="0" w:space="0" w:color="auto"/>
                                <w:left w:val="none" w:sz="0" w:space="0" w:color="auto"/>
                                <w:bottom w:val="none" w:sz="0" w:space="0" w:color="auto"/>
                                <w:right w:val="none" w:sz="0" w:space="0" w:color="auto"/>
                              </w:divBdr>
                            </w:div>
                            <w:div w:id="195579641">
                              <w:marLeft w:val="0"/>
                              <w:marRight w:val="0"/>
                              <w:marTop w:val="0"/>
                              <w:marBottom w:val="0"/>
                              <w:divBdr>
                                <w:top w:val="none" w:sz="0" w:space="0" w:color="auto"/>
                                <w:left w:val="none" w:sz="0" w:space="0" w:color="auto"/>
                                <w:bottom w:val="none" w:sz="0" w:space="0" w:color="auto"/>
                                <w:right w:val="none" w:sz="0" w:space="0" w:color="auto"/>
                              </w:divBdr>
                            </w:div>
                            <w:div w:id="222059277">
                              <w:marLeft w:val="0"/>
                              <w:marRight w:val="0"/>
                              <w:marTop w:val="0"/>
                              <w:marBottom w:val="0"/>
                              <w:divBdr>
                                <w:top w:val="none" w:sz="0" w:space="0" w:color="auto"/>
                                <w:left w:val="none" w:sz="0" w:space="0" w:color="auto"/>
                                <w:bottom w:val="none" w:sz="0" w:space="0" w:color="auto"/>
                                <w:right w:val="none" w:sz="0" w:space="0" w:color="auto"/>
                              </w:divBdr>
                            </w:div>
                            <w:div w:id="240067380">
                              <w:marLeft w:val="0"/>
                              <w:marRight w:val="0"/>
                              <w:marTop w:val="0"/>
                              <w:marBottom w:val="0"/>
                              <w:divBdr>
                                <w:top w:val="none" w:sz="0" w:space="0" w:color="auto"/>
                                <w:left w:val="none" w:sz="0" w:space="0" w:color="auto"/>
                                <w:bottom w:val="none" w:sz="0" w:space="0" w:color="auto"/>
                                <w:right w:val="none" w:sz="0" w:space="0" w:color="auto"/>
                              </w:divBdr>
                            </w:div>
                            <w:div w:id="241187716">
                              <w:marLeft w:val="0"/>
                              <w:marRight w:val="0"/>
                              <w:marTop w:val="0"/>
                              <w:marBottom w:val="0"/>
                              <w:divBdr>
                                <w:top w:val="none" w:sz="0" w:space="0" w:color="auto"/>
                                <w:left w:val="none" w:sz="0" w:space="0" w:color="auto"/>
                                <w:bottom w:val="none" w:sz="0" w:space="0" w:color="auto"/>
                                <w:right w:val="none" w:sz="0" w:space="0" w:color="auto"/>
                              </w:divBdr>
                            </w:div>
                            <w:div w:id="260143916">
                              <w:marLeft w:val="0"/>
                              <w:marRight w:val="0"/>
                              <w:marTop w:val="0"/>
                              <w:marBottom w:val="0"/>
                              <w:divBdr>
                                <w:top w:val="none" w:sz="0" w:space="0" w:color="auto"/>
                                <w:left w:val="none" w:sz="0" w:space="0" w:color="auto"/>
                                <w:bottom w:val="none" w:sz="0" w:space="0" w:color="auto"/>
                                <w:right w:val="none" w:sz="0" w:space="0" w:color="auto"/>
                              </w:divBdr>
                            </w:div>
                            <w:div w:id="262765992">
                              <w:marLeft w:val="0"/>
                              <w:marRight w:val="0"/>
                              <w:marTop w:val="0"/>
                              <w:marBottom w:val="0"/>
                              <w:divBdr>
                                <w:top w:val="none" w:sz="0" w:space="0" w:color="auto"/>
                                <w:left w:val="none" w:sz="0" w:space="0" w:color="auto"/>
                                <w:bottom w:val="none" w:sz="0" w:space="0" w:color="auto"/>
                                <w:right w:val="none" w:sz="0" w:space="0" w:color="auto"/>
                              </w:divBdr>
                            </w:div>
                            <w:div w:id="263920031">
                              <w:marLeft w:val="0"/>
                              <w:marRight w:val="0"/>
                              <w:marTop w:val="0"/>
                              <w:marBottom w:val="0"/>
                              <w:divBdr>
                                <w:top w:val="none" w:sz="0" w:space="0" w:color="auto"/>
                                <w:left w:val="none" w:sz="0" w:space="0" w:color="auto"/>
                                <w:bottom w:val="none" w:sz="0" w:space="0" w:color="auto"/>
                                <w:right w:val="none" w:sz="0" w:space="0" w:color="auto"/>
                              </w:divBdr>
                            </w:div>
                            <w:div w:id="274099022">
                              <w:marLeft w:val="0"/>
                              <w:marRight w:val="0"/>
                              <w:marTop w:val="0"/>
                              <w:marBottom w:val="0"/>
                              <w:divBdr>
                                <w:top w:val="none" w:sz="0" w:space="0" w:color="auto"/>
                                <w:left w:val="none" w:sz="0" w:space="0" w:color="auto"/>
                                <w:bottom w:val="none" w:sz="0" w:space="0" w:color="auto"/>
                                <w:right w:val="none" w:sz="0" w:space="0" w:color="auto"/>
                              </w:divBdr>
                            </w:div>
                            <w:div w:id="300426446">
                              <w:marLeft w:val="0"/>
                              <w:marRight w:val="0"/>
                              <w:marTop w:val="0"/>
                              <w:marBottom w:val="0"/>
                              <w:divBdr>
                                <w:top w:val="none" w:sz="0" w:space="0" w:color="auto"/>
                                <w:left w:val="none" w:sz="0" w:space="0" w:color="auto"/>
                                <w:bottom w:val="none" w:sz="0" w:space="0" w:color="auto"/>
                                <w:right w:val="none" w:sz="0" w:space="0" w:color="auto"/>
                              </w:divBdr>
                            </w:div>
                            <w:div w:id="309141924">
                              <w:marLeft w:val="0"/>
                              <w:marRight w:val="0"/>
                              <w:marTop w:val="0"/>
                              <w:marBottom w:val="0"/>
                              <w:divBdr>
                                <w:top w:val="none" w:sz="0" w:space="0" w:color="auto"/>
                                <w:left w:val="none" w:sz="0" w:space="0" w:color="auto"/>
                                <w:bottom w:val="none" w:sz="0" w:space="0" w:color="auto"/>
                                <w:right w:val="none" w:sz="0" w:space="0" w:color="auto"/>
                              </w:divBdr>
                            </w:div>
                            <w:div w:id="317611653">
                              <w:marLeft w:val="0"/>
                              <w:marRight w:val="0"/>
                              <w:marTop w:val="0"/>
                              <w:marBottom w:val="0"/>
                              <w:divBdr>
                                <w:top w:val="none" w:sz="0" w:space="0" w:color="auto"/>
                                <w:left w:val="none" w:sz="0" w:space="0" w:color="auto"/>
                                <w:bottom w:val="none" w:sz="0" w:space="0" w:color="auto"/>
                                <w:right w:val="none" w:sz="0" w:space="0" w:color="auto"/>
                              </w:divBdr>
                            </w:div>
                            <w:div w:id="327711346">
                              <w:marLeft w:val="0"/>
                              <w:marRight w:val="0"/>
                              <w:marTop w:val="0"/>
                              <w:marBottom w:val="0"/>
                              <w:divBdr>
                                <w:top w:val="none" w:sz="0" w:space="0" w:color="auto"/>
                                <w:left w:val="none" w:sz="0" w:space="0" w:color="auto"/>
                                <w:bottom w:val="none" w:sz="0" w:space="0" w:color="auto"/>
                                <w:right w:val="none" w:sz="0" w:space="0" w:color="auto"/>
                              </w:divBdr>
                            </w:div>
                            <w:div w:id="330331319">
                              <w:marLeft w:val="0"/>
                              <w:marRight w:val="0"/>
                              <w:marTop w:val="0"/>
                              <w:marBottom w:val="0"/>
                              <w:divBdr>
                                <w:top w:val="none" w:sz="0" w:space="0" w:color="auto"/>
                                <w:left w:val="none" w:sz="0" w:space="0" w:color="auto"/>
                                <w:bottom w:val="none" w:sz="0" w:space="0" w:color="auto"/>
                                <w:right w:val="none" w:sz="0" w:space="0" w:color="auto"/>
                              </w:divBdr>
                            </w:div>
                            <w:div w:id="332074266">
                              <w:marLeft w:val="0"/>
                              <w:marRight w:val="0"/>
                              <w:marTop w:val="0"/>
                              <w:marBottom w:val="0"/>
                              <w:divBdr>
                                <w:top w:val="none" w:sz="0" w:space="0" w:color="auto"/>
                                <w:left w:val="none" w:sz="0" w:space="0" w:color="auto"/>
                                <w:bottom w:val="none" w:sz="0" w:space="0" w:color="auto"/>
                                <w:right w:val="none" w:sz="0" w:space="0" w:color="auto"/>
                              </w:divBdr>
                            </w:div>
                            <w:div w:id="335815179">
                              <w:marLeft w:val="0"/>
                              <w:marRight w:val="0"/>
                              <w:marTop w:val="0"/>
                              <w:marBottom w:val="0"/>
                              <w:divBdr>
                                <w:top w:val="none" w:sz="0" w:space="0" w:color="auto"/>
                                <w:left w:val="none" w:sz="0" w:space="0" w:color="auto"/>
                                <w:bottom w:val="none" w:sz="0" w:space="0" w:color="auto"/>
                                <w:right w:val="none" w:sz="0" w:space="0" w:color="auto"/>
                              </w:divBdr>
                            </w:div>
                            <w:div w:id="336924447">
                              <w:marLeft w:val="0"/>
                              <w:marRight w:val="0"/>
                              <w:marTop w:val="0"/>
                              <w:marBottom w:val="0"/>
                              <w:divBdr>
                                <w:top w:val="none" w:sz="0" w:space="0" w:color="auto"/>
                                <w:left w:val="none" w:sz="0" w:space="0" w:color="auto"/>
                                <w:bottom w:val="none" w:sz="0" w:space="0" w:color="auto"/>
                                <w:right w:val="none" w:sz="0" w:space="0" w:color="auto"/>
                              </w:divBdr>
                            </w:div>
                            <w:div w:id="338655404">
                              <w:marLeft w:val="0"/>
                              <w:marRight w:val="0"/>
                              <w:marTop w:val="0"/>
                              <w:marBottom w:val="0"/>
                              <w:divBdr>
                                <w:top w:val="none" w:sz="0" w:space="0" w:color="auto"/>
                                <w:left w:val="none" w:sz="0" w:space="0" w:color="auto"/>
                                <w:bottom w:val="none" w:sz="0" w:space="0" w:color="auto"/>
                                <w:right w:val="none" w:sz="0" w:space="0" w:color="auto"/>
                              </w:divBdr>
                            </w:div>
                            <w:div w:id="342710909">
                              <w:marLeft w:val="0"/>
                              <w:marRight w:val="0"/>
                              <w:marTop w:val="0"/>
                              <w:marBottom w:val="0"/>
                              <w:divBdr>
                                <w:top w:val="none" w:sz="0" w:space="0" w:color="auto"/>
                                <w:left w:val="none" w:sz="0" w:space="0" w:color="auto"/>
                                <w:bottom w:val="none" w:sz="0" w:space="0" w:color="auto"/>
                                <w:right w:val="none" w:sz="0" w:space="0" w:color="auto"/>
                              </w:divBdr>
                            </w:div>
                            <w:div w:id="347366028">
                              <w:marLeft w:val="0"/>
                              <w:marRight w:val="0"/>
                              <w:marTop w:val="0"/>
                              <w:marBottom w:val="0"/>
                              <w:divBdr>
                                <w:top w:val="none" w:sz="0" w:space="0" w:color="auto"/>
                                <w:left w:val="none" w:sz="0" w:space="0" w:color="auto"/>
                                <w:bottom w:val="none" w:sz="0" w:space="0" w:color="auto"/>
                                <w:right w:val="none" w:sz="0" w:space="0" w:color="auto"/>
                              </w:divBdr>
                            </w:div>
                            <w:div w:id="351733787">
                              <w:marLeft w:val="0"/>
                              <w:marRight w:val="0"/>
                              <w:marTop w:val="0"/>
                              <w:marBottom w:val="0"/>
                              <w:divBdr>
                                <w:top w:val="none" w:sz="0" w:space="0" w:color="auto"/>
                                <w:left w:val="none" w:sz="0" w:space="0" w:color="auto"/>
                                <w:bottom w:val="none" w:sz="0" w:space="0" w:color="auto"/>
                                <w:right w:val="none" w:sz="0" w:space="0" w:color="auto"/>
                              </w:divBdr>
                            </w:div>
                            <w:div w:id="352611853">
                              <w:marLeft w:val="0"/>
                              <w:marRight w:val="0"/>
                              <w:marTop w:val="0"/>
                              <w:marBottom w:val="0"/>
                              <w:divBdr>
                                <w:top w:val="none" w:sz="0" w:space="0" w:color="auto"/>
                                <w:left w:val="none" w:sz="0" w:space="0" w:color="auto"/>
                                <w:bottom w:val="none" w:sz="0" w:space="0" w:color="auto"/>
                                <w:right w:val="none" w:sz="0" w:space="0" w:color="auto"/>
                              </w:divBdr>
                            </w:div>
                            <w:div w:id="357892575">
                              <w:marLeft w:val="0"/>
                              <w:marRight w:val="0"/>
                              <w:marTop w:val="0"/>
                              <w:marBottom w:val="0"/>
                              <w:divBdr>
                                <w:top w:val="none" w:sz="0" w:space="0" w:color="auto"/>
                                <w:left w:val="none" w:sz="0" w:space="0" w:color="auto"/>
                                <w:bottom w:val="none" w:sz="0" w:space="0" w:color="auto"/>
                                <w:right w:val="none" w:sz="0" w:space="0" w:color="auto"/>
                              </w:divBdr>
                            </w:div>
                            <w:div w:id="358046000">
                              <w:marLeft w:val="0"/>
                              <w:marRight w:val="0"/>
                              <w:marTop w:val="0"/>
                              <w:marBottom w:val="0"/>
                              <w:divBdr>
                                <w:top w:val="none" w:sz="0" w:space="0" w:color="auto"/>
                                <w:left w:val="none" w:sz="0" w:space="0" w:color="auto"/>
                                <w:bottom w:val="none" w:sz="0" w:space="0" w:color="auto"/>
                                <w:right w:val="none" w:sz="0" w:space="0" w:color="auto"/>
                              </w:divBdr>
                            </w:div>
                            <w:div w:id="359210295">
                              <w:marLeft w:val="0"/>
                              <w:marRight w:val="0"/>
                              <w:marTop w:val="0"/>
                              <w:marBottom w:val="0"/>
                              <w:divBdr>
                                <w:top w:val="none" w:sz="0" w:space="0" w:color="auto"/>
                                <w:left w:val="none" w:sz="0" w:space="0" w:color="auto"/>
                                <w:bottom w:val="none" w:sz="0" w:space="0" w:color="auto"/>
                                <w:right w:val="none" w:sz="0" w:space="0" w:color="auto"/>
                              </w:divBdr>
                            </w:div>
                            <w:div w:id="359403099">
                              <w:marLeft w:val="0"/>
                              <w:marRight w:val="0"/>
                              <w:marTop w:val="0"/>
                              <w:marBottom w:val="0"/>
                              <w:divBdr>
                                <w:top w:val="none" w:sz="0" w:space="0" w:color="auto"/>
                                <w:left w:val="none" w:sz="0" w:space="0" w:color="auto"/>
                                <w:bottom w:val="none" w:sz="0" w:space="0" w:color="auto"/>
                                <w:right w:val="none" w:sz="0" w:space="0" w:color="auto"/>
                              </w:divBdr>
                            </w:div>
                            <w:div w:id="359405543">
                              <w:marLeft w:val="0"/>
                              <w:marRight w:val="0"/>
                              <w:marTop w:val="0"/>
                              <w:marBottom w:val="0"/>
                              <w:divBdr>
                                <w:top w:val="none" w:sz="0" w:space="0" w:color="auto"/>
                                <w:left w:val="none" w:sz="0" w:space="0" w:color="auto"/>
                                <w:bottom w:val="none" w:sz="0" w:space="0" w:color="auto"/>
                                <w:right w:val="none" w:sz="0" w:space="0" w:color="auto"/>
                              </w:divBdr>
                            </w:div>
                            <w:div w:id="360203764">
                              <w:marLeft w:val="0"/>
                              <w:marRight w:val="0"/>
                              <w:marTop w:val="0"/>
                              <w:marBottom w:val="0"/>
                              <w:divBdr>
                                <w:top w:val="none" w:sz="0" w:space="0" w:color="auto"/>
                                <w:left w:val="none" w:sz="0" w:space="0" w:color="auto"/>
                                <w:bottom w:val="none" w:sz="0" w:space="0" w:color="auto"/>
                                <w:right w:val="none" w:sz="0" w:space="0" w:color="auto"/>
                              </w:divBdr>
                            </w:div>
                            <w:div w:id="381445466">
                              <w:marLeft w:val="0"/>
                              <w:marRight w:val="0"/>
                              <w:marTop w:val="0"/>
                              <w:marBottom w:val="0"/>
                              <w:divBdr>
                                <w:top w:val="none" w:sz="0" w:space="0" w:color="auto"/>
                                <w:left w:val="none" w:sz="0" w:space="0" w:color="auto"/>
                                <w:bottom w:val="none" w:sz="0" w:space="0" w:color="auto"/>
                                <w:right w:val="none" w:sz="0" w:space="0" w:color="auto"/>
                              </w:divBdr>
                            </w:div>
                            <w:div w:id="402416091">
                              <w:marLeft w:val="0"/>
                              <w:marRight w:val="0"/>
                              <w:marTop w:val="0"/>
                              <w:marBottom w:val="0"/>
                              <w:divBdr>
                                <w:top w:val="none" w:sz="0" w:space="0" w:color="auto"/>
                                <w:left w:val="none" w:sz="0" w:space="0" w:color="auto"/>
                                <w:bottom w:val="none" w:sz="0" w:space="0" w:color="auto"/>
                                <w:right w:val="none" w:sz="0" w:space="0" w:color="auto"/>
                              </w:divBdr>
                            </w:div>
                            <w:div w:id="415827150">
                              <w:marLeft w:val="0"/>
                              <w:marRight w:val="0"/>
                              <w:marTop w:val="0"/>
                              <w:marBottom w:val="0"/>
                              <w:divBdr>
                                <w:top w:val="none" w:sz="0" w:space="0" w:color="auto"/>
                                <w:left w:val="none" w:sz="0" w:space="0" w:color="auto"/>
                                <w:bottom w:val="none" w:sz="0" w:space="0" w:color="auto"/>
                                <w:right w:val="none" w:sz="0" w:space="0" w:color="auto"/>
                              </w:divBdr>
                            </w:div>
                            <w:div w:id="426468231">
                              <w:marLeft w:val="0"/>
                              <w:marRight w:val="0"/>
                              <w:marTop w:val="0"/>
                              <w:marBottom w:val="0"/>
                              <w:divBdr>
                                <w:top w:val="none" w:sz="0" w:space="0" w:color="auto"/>
                                <w:left w:val="none" w:sz="0" w:space="0" w:color="auto"/>
                                <w:bottom w:val="none" w:sz="0" w:space="0" w:color="auto"/>
                                <w:right w:val="none" w:sz="0" w:space="0" w:color="auto"/>
                              </w:divBdr>
                            </w:div>
                            <w:div w:id="429350092">
                              <w:marLeft w:val="0"/>
                              <w:marRight w:val="0"/>
                              <w:marTop w:val="0"/>
                              <w:marBottom w:val="0"/>
                              <w:divBdr>
                                <w:top w:val="none" w:sz="0" w:space="0" w:color="auto"/>
                                <w:left w:val="none" w:sz="0" w:space="0" w:color="auto"/>
                                <w:bottom w:val="none" w:sz="0" w:space="0" w:color="auto"/>
                                <w:right w:val="none" w:sz="0" w:space="0" w:color="auto"/>
                              </w:divBdr>
                            </w:div>
                            <w:div w:id="430974615">
                              <w:marLeft w:val="0"/>
                              <w:marRight w:val="0"/>
                              <w:marTop w:val="0"/>
                              <w:marBottom w:val="0"/>
                              <w:divBdr>
                                <w:top w:val="none" w:sz="0" w:space="0" w:color="auto"/>
                                <w:left w:val="none" w:sz="0" w:space="0" w:color="auto"/>
                                <w:bottom w:val="none" w:sz="0" w:space="0" w:color="auto"/>
                                <w:right w:val="none" w:sz="0" w:space="0" w:color="auto"/>
                              </w:divBdr>
                            </w:div>
                            <w:div w:id="432669320">
                              <w:marLeft w:val="0"/>
                              <w:marRight w:val="0"/>
                              <w:marTop w:val="0"/>
                              <w:marBottom w:val="0"/>
                              <w:divBdr>
                                <w:top w:val="none" w:sz="0" w:space="0" w:color="auto"/>
                                <w:left w:val="none" w:sz="0" w:space="0" w:color="auto"/>
                                <w:bottom w:val="none" w:sz="0" w:space="0" w:color="auto"/>
                                <w:right w:val="none" w:sz="0" w:space="0" w:color="auto"/>
                              </w:divBdr>
                            </w:div>
                            <w:div w:id="435252195">
                              <w:marLeft w:val="0"/>
                              <w:marRight w:val="0"/>
                              <w:marTop w:val="0"/>
                              <w:marBottom w:val="0"/>
                              <w:divBdr>
                                <w:top w:val="none" w:sz="0" w:space="0" w:color="auto"/>
                                <w:left w:val="none" w:sz="0" w:space="0" w:color="auto"/>
                                <w:bottom w:val="none" w:sz="0" w:space="0" w:color="auto"/>
                                <w:right w:val="none" w:sz="0" w:space="0" w:color="auto"/>
                              </w:divBdr>
                            </w:div>
                            <w:div w:id="442959649">
                              <w:marLeft w:val="0"/>
                              <w:marRight w:val="0"/>
                              <w:marTop w:val="0"/>
                              <w:marBottom w:val="0"/>
                              <w:divBdr>
                                <w:top w:val="none" w:sz="0" w:space="0" w:color="auto"/>
                                <w:left w:val="none" w:sz="0" w:space="0" w:color="auto"/>
                                <w:bottom w:val="none" w:sz="0" w:space="0" w:color="auto"/>
                                <w:right w:val="none" w:sz="0" w:space="0" w:color="auto"/>
                              </w:divBdr>
                            </w:div>
                            <w:div w:id="455486524">
                              <w:marLeft w:val="0"/>
                              <w:marRight w:val="0"/>
                              <w:marTop w:val="0"/>
                              <w:marBottom w:val="0"/>
                              <w:divBdr>
                                <w:top w:val="none" w:sz="0" w:space="0" w:color="auto"/>
                                <w:left w:val="none" w:sz="0" w:space="0" w:color="auto"/>
                                <w:bottom w:val="none" w:sz="0" w:space="0" w:color="auto"/>
                                <w:right w:val="none" w:sz="0" w:space="0" w:color="auto"/>
                              </w:divBdr>
                            </w:div>
                            <w:div w:id="460806617">
                              <w:marLeft w:val="0"/>
                              <w:marRight w:val="0"/>
                              <w:marTop w:val="0"/>
                              <w:marBottom w:val="0"/>
                              <w:divBdr>
                                <w:top w:val="none" w:sz="0" w:space="0" w:color="auto"/>
                                <w:left w:val="none" w:sz="0" w:space="0" w:color="auto"/>
                                <w:bottom w:val="none" w:sz="0" w:space="0" w:color="auto"/>
                                <w:right w:val="none" w:sz="0" w:space="0" w:color="auto"/>
                              </w:divBdr>
                            </w:div>
                            <w:div w:id="460811673">
                              <w:marLeft w:val="0"/>
                              <w:marRight w:val="0"/>
                              <w:marTop w:val="0"/>
                              <w:marBottom w:val="0"/>
                              <w:divBdr>
                                <w:top w:val="none" w:sz="0" w:space="0" w:color="auto"/>
                                <w:left w:val="none" w:sz="0" w:space="0" w:color="auto"/>
                                <w:bottom w:val="none" w:sz="0" w:space="0" w:color="auto"/>
                                <w:right w:val="none" w:sz="0" w:space="0" w:color="auto"/>
                              </w:divBdr>
                            </w:div>
                            <w:div w:id="461266437">
                              <w:marLeft w:val="0"/>
                              <w:marRight w:val="0"/>
                              <w:marTop w:val="0"/>
                              <w:marBottom w:val="0"/>
                              <w:divBdr>
                                <w:top w:val="none" w:sz="0" w:space="0" w:color="auto"/>
                                <w:left w:val="none" w:sz="0" w:space="0" w:color="auto"/>
                                <w:bottom w:val="none" w:sz="0" w:space="0" w:color="auto"/>
                                <w:right w:val="none" w:sz="0" w:space="0" w:color="auto"/>
                              </w:divBdr>
                            </w:div>
                            <w:div w:id="464734007">
                              <w:marLeft w:val="0"/>
                              <w:marRight w:val="0"/>
                              <w:marTop w:val="0"/>
                              <w:marBottom w:val="0"/>
                              <w:divBdr>
                                <w:top w:val="none" w:sz="0" w:space="0" w:color="auto"/>
                                <w:left w:val="none" w:sz="0" w:space="0" w:color="auto"/>
                                <w:bottom w:val="none" w:sz="0" w:space="0" w:color="auto"/>
                                <w:right w:val="none" w:sz="0" w:space="0" w:color="auto"/>
                              </w:divBdr>
                            </w:div>
                            <w:div w:id="467165572">
                              <w:marLeft w:val="0"/>
                              <w:marRight w:val="0"/>
                              <w:marTop w:val="0"/>
                              <w:marBottom w:val="0"/>
                              <w:divBdr>
                                <w:top w:val="none" w:sz="0" w:space="0" w:color="auto"/>
                                <w:left w:val="none" w:sz="0" w:space="0" w:color="auto"/>
                                <w:bottom w:val="none" w:sz="0" w:space="0" w:color="auto"/>
                                <w:right w:val="none" w:sz="0" w:space="0" w:color="auto"/>
                              </w:divBdr>
                            </w:div>
                            <w:div w:id="475143648">
                              <w:marLeft w:val="0"/>
                              <w:marRight w:val="0"/>
                              <w:marTop w:val="0"/>
                              <w:marBottom w:val="0"/>
                              <w:divBdr>
                                <w:top w:val="none" w:sz="0" w:space="0" w:color="auto"/>
                                <w:left w:val="none" w:sz="0" w:space="0" w:color="auto"/>
                                <w:bottom w:val="none" w:sz="0" w:space="0" w:color="auto"/>
                                <w:right w:val="none" w:sz="0" w:space="0" w:color="auto"/>
                              </w:divBdr>
                            </w:div>
                            <w:div w:id="475991575">
                              <w:marLeft w:val="0"/>
                              <w:marRight w:val="0"/>
                              <w:marTop w:val="0"/>
                              <w:marBottom w:val="0"/>
                              <w:divBdr>
                                <w:top w:val="none" w:sz="0" w:space="0" w:color="auto"/>
                                <w:left w:val="none" w:sz="0" w:space="0" w:color="auto"/>
                                <w:bottom w:val="none" w:sz="0" w:space="0" w:color="auto"/>
                                <w:right w:val="none" w:sz="0" w:space="0" w:color="auto"/>
                              </w:divBdr>
                            </w:div>
                            <w:div w:id="499538227">
                              <w:marLeft w:val="0"/>
                              <w:marRight w:val="0"/>
                              <w:marTop w:val="0"/>
                              <w:marBottom w:val="0"/>
                              <w:divBdr>
                                <w:top w:val="none" w:sz="0" w:space="0" w:color="auto"/>
                                <w:left w:val="none" w:sz="0" w:space="0" w:color="auto"/>
                                <w:bottom w:val="none" w:sz="0" w:space="0" w:color="auto"/>
                                <w:right w:val="none" w:sz="0" w:space="0" w:color="auto"/>
                              </w:divBdr>
                            </w:div>
                            <w:div w:id="509952842">
                              <w:marLeft w:val="0"/>
                              <w:marRight w:val="0"/>
                              <w:marTop w:val="0"/>
                              <w:marBottom w:val="0"/>
                              <w:divBdr>
                                <w:top w:val="none" w:sz="0" w:space="0" w:color="auto"/>
                                <w:left w:val="none" w:sz="0" w:space="0" w:color="auto"/>
                                <w:bottom w:val="none" w:sz="0" w:space="0" w:color="auto"/>
                                <w:right w:val="none" w:sz="0" w:space="0" w:color="auto"/>
                              </w:divBdr>
                            </w:div>
                            <w:div w:id="510413781">
                              <w:marLeft w:val="0"/>
                              <w:marRight w:val="0"/>
                              <w:marTop w:val="0"/>
                              <w:marBottom w:val="0"/>
                              <w:divBdr>
                                <w:top w:val="none" w:sz="0" w:space="0" w:color="auto"/>
                                <w:left w:val="none" w:sz="0" w:space="0" w:color="auto"/>
                                <w:bottom w:val="none" w:sz="0" w:space="0" w:color="auto"/>
                                <w:right w:val="none" w:sz="0" w:space="0" w:color="auto"/>
                              </w:divBdr>
                            </w:div>
                            <w:div w:id="513884458">
                              <w:marLeft w:val="0"/>
                              <w:marRight w:val="0"/>
                              <w:marTop w:val="0"/>
                              <w:marBottom w:val="0"/>
                              <w:divBdr>
                                <w:top w:val="none" w:sz="0" w:space="0" w:color="auto"/>
                                <w:left w:val="none" w:sz="0" w:space="0" w:color="auto"/>
                                <w:bottom w:val="none" w:sz="0" w:space="0" w:color="auto"/>
                                <w:right w:val="none" w:sz="0" w:space="0" w:color="auto"/>
                              </w:divBdr>
                            </w:div>
                            <w:div w:id="533731987">
                              <w:marLeft w:val="0"/>
                              <w:marRight w:val="0"/>
                              <w:marTop w:val="0"/>
                              <w:marBottom w:val="0"/>
                              <w:divBdr>
                                <w:top w:val="none" w:sz="0" w:space="0" w:color="auto"/>
                                <w:left w:val="none" w:sz="0" w:space="0" w:color="auto"/>
                                <w:bottom w:val="none" w:sz="0" w:space="0" w:color="auto"/>
                                <w:right w:val="none" w:sz="0" w:space="0" w:color="auto"/>
                              </w:divBdr>
                            </w:div>
                            <w:div w:id="535653591">
                              <w:marLeft w:val="0"/>
                              <w:marRight w:val="0"/>
                              <w:marTop w:val="0"/>
                              <w:marBottom w:val="0"/>
                              <w:divBdr>
                                <w:top w:val="none" w:sz="0" w:space="0" w:color="auto"/>
                                <w:left w:val="none" w:sz="0" w:space="0" w:color="auto"/>
                                <w:bottom w:val="none" w:sz="0" w:space="0" w:color="auto"/>
                                <w:right w:val="none" w:sz="0" w:space="0" w:color="auto"/>
                              </w:divBdr>
                            </w:div>
                            <w:div w:id="536893473">
                              <w:marLeft w:val="0"/>
                              <w:marRight w:val="0"/>
                              <w:marTop w:val="0"/>
                              <w:marBottom w:val="0"/>
                              <w:divBdr>
                                <w:top w:val="none" w:sz="0" w:space="0" w:color="auto"/>
                                <w:left w:val="none" w:sz="0" w:space="0" w:color="auto"/>
                                <w:bottom w:val="none" w:sz="0" w:space="0" w:color="auto"/>
                                <w:right w:val="none" w:sz="0" w:space="0" w:color="auto"/>
                              </w:divBdr>
                            </w:div>
                            <w:div w:id="537280967">
                              <w:marLeft w:val="0"/>
                              <w:marRight w:val="0"/>
                              <w:marTop w:val="0"/>
                              <w:marBottom w:val="0"/>
                              <w:divBdr>
                                <w:top w:val="none" w:sz="0" w:space="0" w:color="auto"/>
                                <w:left w:val="none" w:sz="0" w:space="0" w:color="auto"/>
                                <w:bottom w:val="none" w:sz="0" w:space="0" w:color="auto"/>
                                <w:right w:val="none" w:sz="0" w:space="0" w:color="auto"/>
                              </w:divBdr>
                            </w:div>
                            <w:div w:id="555511549">
                              <w:marLeft w:val="0"/>
                              <w:marRight w:val="0"/>
                              <w:marTop w:val="0"/>
                              <w:marBottom w:val="0"/>
                              <w:divBdr>
                                <w:top w:val="none" w:sz="0" w:space="0" w:color="auto"/>
                                <w:left w:val="none" w:sz="0" w:space="0" w:color="auto"/>
                                <w:bottom w:val="none" w:sz="0" w:space="0" w:color="auto"/>
                                <w:right w:val="none" w:sz="0" w:space="0" w:color="auto"/>
                              </w:divBdr>
                            </w:div>
                            <w:div w:id="557208400">
                              <w:marLeft w:val="0"/>
                              <w:marRight w:val="0"/>
                              <w:marTop w:val="0"/>
                              <w:marBottom w:val="0"/>
                              <w:divBdr>
                                <w:top w:val="none" w:sz="0" w:space="0" w:color="auto"/>
                                <w:left w:val="none" w:sz="0" w:space="0" w:color="auto"/>
                                <w:bottom w:val="none" w:sz="0" w:space="0" w:color="auto"/>
                                <w:right w:val="none" w:sz="0" w:space="0" w:color="auto"/>
                              </w:divBdr>
                            </w:div>
                            <w:div w:id="561647151">
                              <w:marLeft w:val="0"/>
                              <w:marRight w:val="0"/>
                              <w:marTop w:val="0"/>
                              <w:marBottom w:val="0"/>
                              <w:divBdr>
                                <w:top w:val="none" w:sz="0" w:space="0" w:color="auto"/>
                                <w:left w:val="none" w:sz="0" w:space="0" w:color="auto"/>
                                <w:bottom w:val="none" w:sz="0" w:space="0" w:color="auto"/>
                                <w:right w:val="none" w:sz="0" w:space="0" w:color="auto"/>
                              </w:divBdr>
                              <w:divsChild>
                                <w:div w:id="2115248758">
                                  <w:marLeft w:val="0"/>
                                  <w:marRight w:val="0"/>
                                  <w:marTop w:val="0"/>
                                  <w:marBottom w:val="0"/>
                                  <w:divBdr>
                                    <w:top w:val="none" w:sz="0" w:space="0" w:color="auto"/>
                                    <w:left w:val="none" w:sz="0" w:space="0" w:color="auto"/>
                                    <w:bottom w:val="none" w:sz="0" w:space="0" w:color="auto"/>
                                    <w:right w:val="none" w:sz="0" w:space="0" w:color="auto"/>
                                  </w:divBdr>
                                </w:div>
                              </w:divsChild>
                            </w:div>
                            <w:div w:id="564608346">
                              <w:marLeft w:val="0"/>
                              <w:marRight w:val="0"/>
                              <w:marTop w:val="0"/>
                              <w:marBottom w:val="0"/>
                              <w:divBdr>
                                <w:top w:val="none" w:sz="0" w:space="0" w:color="auto"/>
                                <w:left w:val="none" w:sz="0" w:space="0" w:color="auto"/>
                                <w:bottom w:val="none" w:sz="0" w:space="0" w:color="auto"/>
                                <w:right w:val="none" w:sz="0" w:space="0" w:color="auto"/>
                              </w:divBdr>
                            </w:div>
                            <w:div w:id="572354653">
                              <w:marLeft w:val="0"/>
                              <w:marRight w:val="0"/>
                              <w:marTop w:val="0"/>
                              <w:marBottom w:val="0"/>
                              <w:divBdr>
                                <w:top w:val="none" w:sz="0" w:space="0" w:color="auto"/>
                                <w:left w:val="none" w:sz="0" w:space="0" w:color="auto"/>
                                <w:bottom w:val="none" w:sz="0" w:space="0" w:color="auto"/>
                                <w:right w:val="none" w:sz="0" w:space="0" w:color="auto"/>
                              </w:divBdr>
                            </w:div>
                            <w:div w:id="574511225">
                              <w:marLeft w:val="0"/>
                              <w:marRight w:val="0"/>
                              <w:marTop w:val="0"/>
                              <w:marBottom w:val="0"/>
                              <w:divBdr>
                                <w:top w:val="none" w:sz="0" w:space="0" w:color="auto"/>
                                <w:left w:val="none" w:sz="0" w:space="0" w:color="auto"/>
                                <w:bottom w:val="none" w:sz="0" w:space="0" w:color="auto"/>
                                <w:right w:val="none" w:sz="0" w:space="0" w:color="auto"/>
                              </w:divBdr>
                            </w:div>
                            <w:div w:id="588664333">
                              <w:marLeft w:val="0"/>
                              <w:marRight w:val="0"/>
                              <w:marTop w:val="0"/>
                              <w:marBottom w:val="0"/>
                              <w:divBdr>
                                <w:top w:val="none" w:sz="0" w:space="0" w:color="auto"/>
                                <w:left w:val="none" w:sz="0" w:space="0" w:color="auto"/>
                                <w:bottom w:val="none" w:sz="0" w:space="0" w:color="auto"/>
                                <w:right w:val="none" w:sz="0" w:space="0" w:color="auto"/>
                              </w:divBdr>
                            </w:div>
                            <w:div w:id="590435661">
                              <w:marLeft w:val="0"/>
                              <w:marRight w:val="0"/>
                              <w:marTop w:val="0"/>
                              <w:marBottom w:val="0"/>
                              <w:divBdr>
                                <w:top w:val="none" w:sz="0" w:space="0" w:color="auto"/>
                                <w:left w:val="none" w:sz="0" w:space="0" w:color="auto"/>
                                <w:bottom w:val="none" w:sz="0" w:space="0" w:color="auto"/>
                                <w:right w:val="none" w:sz="0" w:space="0" w:color="auto"/>
                              </w:divBdr>
                            </w:div>
                            <w:div w:id="590620948">
                              <w:marLeft w:val="0"/>
                              <w:marRight w:val="0"/>
                              <w:marTop w:val="0"/>
                              <w:marBottom w:val="0"/>
                              <w:divBdr>
                                <w:top w:val="none" w:sz="0" w:space="0" w:color="auto"/>
                                <w:left w:val="none" w:sz="0" w:space="0" w:color="auto"/>
                                <w:bottom w:val="none" w:sz="0" w:space="0" w:color="auto"/>
                                <w:right w:val="none" w:sz="0" w:space="0" w:color="auto"/>
                              </w:divBdr>
                            </w:div>
                            <w:div w:id="600262868">
                              <w:marLeft w:val="0"/>
                              <w:marRight w:val="0"/>
                              <w:marTop w:val="0"/>
                              <w:marBottom w:val="0"/>
                              <w:divBdr>
                                <w:top w:val="none" w:sz="0" w:space="0" w:color="auto"/>
                                <w:left w:val="none" w:sz="0" w:space="0" w:color="auto"/>
                                <w:bottom w:val="none" w:sz="0" w:space="0" w:color="auto"/>
                                <w:right w:val="none" w:sz="0" w:space="0" w:color="auto"/>
                              </w:divBdr>
                            </w:div>
                            <w:div w:id="613244786">
                              <w:marLeft w:val="0"/>
                              <w:marRight w:val="0"/>
                              <w:marTop w:val="0"/>
                              <w:marBottom w:val="0"/>
                              <w:divBdr>
                                <w:top w:val="none" w:sz="0" w:space="0" w:color="auto"/>
                                <w:left w:val="none" w:sz="0" w:space="0" w:color="auto"/>
                                <w:bottom w:val="none" w:sz="0" w:space="0" w:color="auto"/>
                                <w:right w:val="none" w:sz="0" w:space="0" w:color="auto"/>
                              </w:divBdr>
                            </w:div>
                            <w:div w:id="615060984">
                              <w:marLeft w:val="0"/>
                              <w:marRight w:val="0"/>
                              <w:marTop w:val="0"/>
                              <w:marBottom w:val="0"/>
                              <w:divBdr>
                                <w:top w:val="none" w:sz="0" w:space="0" w:color="auto"/>
                                <w:left w:val="none" w:sz="0" w:space="0" w:color="auto"/>
                                <w:bottom w:val="none" w:sz="0" w:space="0" w:color="auto"/>
                                <w:right w:val="none" w:sz="0" w:space="0" w:color="auto"/>
                              </w:divBdr>
                            </w:div>
                            <w:div w:id="620722722">
                              <w:marLeft w:val="0"/>
                              <w:marRight w:val="0"/>
                              <w:marTop w:val="0"/>
                              <w:marBottom w:val="0"/>
                              <w:divBdr>
                                <w:top w:val="none" w:sz="0" w:space="0" w:color="auto"/>
                                <w:left w:val="none" w:sz="0" w:space="0" w:color="auto"/>
                                <w:bottom w:val="none" w:sz="0" w:space="0" w:color="auto"/>
                                <w:right w:val="none" w:sz="0" w:space="0" w:color="auto"/>
                              </w:divBdr>
                            </w:div>
                            <w:div w:id="657657899">
                              <w:marLeft w:val="0"/>
                              <w:marRight w:val="0"/>
                              <w:marTop w:val="0"/>
                              <w:marBottom w:val="0"/>
                              <w:divBdr>
                                <w:top w:val="none" w:sz="0" w:space="0" w:color="auto"/>
                                <w:left w:val="none" w:sz="0" w:space="0" w:color="auto"/>
                                <w:bottom w:val="none" w:sz="0" w:space="0" w:color="auto"/>
                                <w:right w:val="none" w:sz="0" w:space="0" w:color="auto"/>
                              </w:divBdr>
                            </w:div>
                            <w:div w:id="659314944">
                              <w:marLeft w:val="0"/>
                              <w:marRight w:val="0"/>
                              <w:marTop w:val="0"/>
                              <w:marBottom w:val="0"/>
                              <w:divBdr>
                                <w:top w:val="none" w:sz="0" w:space="0" w:color="auto"/>
                                <w:left w:val="none" w:sz="0" w:space="0" w:color="auto"/>
                                <w:bottom w:val="none" w:sz="0" w:space="0" w:color="auto"/>
                                <w:right w:val="none" w:sz="0" w:space="0" w:color="auto"/>
                              </w:divBdr>
                            </w:div>
                            <w:div w:id="663553475">
                              <w:marLeft w:val="0"/>
                              <w:marRight w:val="0"/>
                              <w:marTop w:val="0"/>
                              <w:marBottom w:val="0"/>
                              <w:divBdr>
                                <w:top w:val="none" w:sz="0" w:space="0" w:color="auto"/>
                                <w:left w:val="none" w:sz="0" w:space="0" w:color="auto"/>
                                <w:bottom w:val="none" w:sz="0" w:space="0" w:color="auto"/>
                                <w:right w:val="none" w:sz="0" w:space="0" w:color="auto"/>
                              </w:divBdr>
                            </w:div>
                            <w:div w:id="666790639">
                              <w:marLeft w:val="0"/>
                              <w:marRight w:val="0"/>
                              <w:marTop w:val="0"/>
                              <w:marBottom w:val="0"/>
                              <w:divBdr>
                                <w:top w:val="none" w:sz="0" w:space="0" w:color="auto"/>
                                <w:left w:val="none" w:sz="0" w:space="0" w:color="auto"/>
                                <w:bottom w:val="none" w:sz="0" w:space="0" w:color="auto"/>
                                <w:right w:val="none" w:sz="0" w:space="0" w:color="auto"/>
                              </w:divBdr>
                            </w:div>
                            <w:div w:id="667319982">
                              <w:marLeft w:val="0"/>
                              <w:marRight w:val="0"/>
                              <w:marTop w:val="0"/>
                              <w:marBottom w:val="0"/>
                              <w:divBdr>
                                <w:top w:val="none" w:sz="0" w:space="0" w:color="auto"/>
                                <w:left w:val="none" w:sz="0" w:space="0" w:color="auto"/>
                                <w:bottom w:val="none" w:sz="0" w:space="0" w:color="auto"/>
                                <w:right w:val="none" w:sz="0" w:space="0" w:color="auto"/>
                              </w:divBdr>
                            </w:div>
                            <w:div w:id="672878186">
                              <w:marLeft w:val="0"/>
                              <w:marRight w:val="0"/>
                              <w:marTop w:val="0"/>
                              <w:marBottom w:val="0"/>
                              <w:divBdr>
                                <w:top w:val="none" w:sz="0" w:space="0" w:color="auto"/>
                                <w:left w:val="none" w:sz="0" w:space="0" w:color="auto"/>
                                <w:bottom w:val="none" w:sz="0" w:space="0" w:color="auto"/>
                                <w:right w:val="none" w:sz="0" w:space="0" w:color="auto"/>
                              </w:divBdr>
                            </w:div>
                            <w:div w:id="684788418">
                              <w:marLeft w:val="0"/>
                              <w:marRight w:val="0"/>
                              <w:marTop w:val="0"/>
                              <w:marBottom w:val="0"/>
                              <w:divBdr>
                                <w:top w:val="none" w:sz="0" w:space="0" w:color="auto"/>
                                <w:left w:val="none" w:sz="0" w:space="0" w:color="auto"/>
                                <w:bottom w:val="none" w:sz="0" w:space="0" w:color="auto"/>
                                <w:right w:val="none" w:sz="0" w:space="0" w:color="auto"/>
                              </w:divBdr>
                            </w:div>
                            <w:div w:id="690226194">
                              <w:marLeft w:val="0"/>
                              <w:marRight w:val="0"/>
                              <w:marTop w:val="0"/>
                              <w:marBottom w:val="0"/>
                              <w:divBdr>
                                <w:top w:val="none" w:sz="0" w:space="0" w:color="auto"/>
                                <w:left w:val="none" w:sz="0" w:space="0" w:color="auto"/>
                                <w:bottom w:val="none" w:sz="0" w:space="0" w:color="auto"/>
                                <w:right w:val="none" w:sz="0" w:space="0" w:color="auto"/>
                              </w:divBdr>
                            </w:div>
                            <w:div w:id="718359914">
                              <w:marLeft w:val="0"/>
                              <w:marRight w:val="0"/>
                              <w:marTop w:val="0"/>
                              <w:marBottom w:val="0"/>
                              <w:divBdr>
                                <w:top w:val="none" w:sz="0" w:space="0" w:color="auto"/>
                                <w:left w:val="none" w:sz="0" w:space="0" w:color="auto"/>
                                <w:bottom w:val="none" w:sz="0" w:space="0" w:color="auto"/>
                                <w:right w:val="none" w:sz="0" w:space="0" w:color="auto"/>
                              </w:divBdr>
                            </w:div>
                            <w:div w:id="724911319">
                              <w:marLeft w:val="0"/>
                              <w:marRight w:val="0"/>
                              <w:marTop w:val="0"/>
                              <w:marBottom w:val="0"/>
                              <w:divBdr>
                                <w:top w:val="none" w:sz="0" w:space="0" w:color="auto"/>
                                <w:left w:val="none" w:sz="0" w:space="0" w:color="auto"/>
                                <w:bottom w:val="none" w:sz="0" w:space="0" w:color="auto"/>
                                <w:right w:val="none" w:sz="0" w:space="0" w:color="auto"/>
                              </w:divBdr>
                            </w:div>
                            <w:div w:id="726345867">
                              <w:marLeft w:val="0"/>
                              <w:marRight w:val="0"/>
                              <w:marTop w:val="0"/>
                              <w:marBottom w:val="0"/>
                              <w:divBdr>
                                <w:top w:val="none" w:sz="0" w:space="0" w:color="auto"/>
                                <w:left w:val="none" w:sz="0" w:space="0" w:color="auto"/>
                                <w:bottom w:val="none" w:sz="0" w:space="0" w:color="auto"/>
                                <w:right w:val="none" w:sz="0" w:space="0" w:color="auto"/>
                              </w:divBdr>
                            </w:div>
                            <w:div w:id="730808117">
                              <w:marLeft w:val="0"/>
                              <w:marRight w:val="0"/>
                              <w:marTop w:val="0"/>
                              <w:marBottom w:val="0"/>
                              <w:divBdr>
                                <w:top w:val="none" w:sz="0" w:space="0" w:color="auto"/>
                                <w:left w:val="none" w:sz="0" w:space="0" w:color="auto"/>
                                <w:bottom w:val="none" w:sz="0" w:space="0" w:color="auto"/>
                                <w:right w:val="none" w:sz="0" w:space="0" w:color="auto"/>
                              </w:divBdr>
                            </w:div>
                            <w:div w:id="735320738">
                              <w:marLeft w:val="0"/>
                              <w:marRight w:val="0"/>
                              <w:marTop w:val="0"/>
                              <w:marBottom w:val="0"/>
                              <w:divBdr>
                                <w:top w:val="none" w:sz="0" w:space="0" w:color="auto"/>
                                <w:left w:val="none" w:sz="0" w:space="0" w:color="auto"/>
                                <w:bottom w:val="none" w:sz="0" w:space="0" w:color="auto"/>
                                <w:right w:val="none" w:sz="0" w:space="0" w:color="auto"/>
                              </w:divBdr>
                            </w:div>
                            <w:div w:id="741021803">
                              <w:marLeft w:val="0"/>
                              <w:marRight w:val="0"/>
                              <w:marTop w:val="0"/>
                              <w:marBottom w:val="0"/>
                              <w:divBdr>
                                <w:top w:val="none" w:sz="0" w:space="0" w:color="auto"/>
                                <w:left w:val="none" w:sz="0" w:space="0" w:color="auto"/>
                                <w:bottom w:val="none" w:sz="0" w:space="0" w:color="auto"/>
                                <w:right w:val="none" w:sz="0" w:space="0" w:color="auto"/>
                              </w:divBdr>
                            </w:div>
                            <w:div w:id="748380868">
                              <w:marLeft w:val="0"/>
                              <w:marRight w:val="0"/>
                              <w:marTop w:val="0"/>
                              <w:marBottom w:val="0"/>
                              <w:divBdr>
                                <w:top w:val="none" w:sz="0" w:space="0" w:color="auto"/>
                                <w:left w:val="none" w:sz="0" w:space="0" w:color="auto"/>
                                <w:bottom w:val="none" w:sz="0" w:space="0" w:color="auto"/>
                                <w:right w:val="none" w:sz="0" w:space="0" w:color="auto"/>
                              </w:divBdr>
                            </w:div>
                            <w:div w:id="749499938">
                              <w:marLeft w:val="0"/>
                              <w:marRight w:val="0"/>
                              <w:marTop w:val="0"/>
                              <w:marBottom w:val="0"/>
                              <w:divBdr>
                                <w:top w:val="none" w:sz="0" w:space="0" w:color="auto"/>
                                <w:left w:val="none" w:sz="0" w:space="0" w:color="auto"/>
                                <w:bottom w:val="none" w:sz="0" w:space="0" w:color="auto"/>
                                <w:right w:val="none" w:sz="0" w:space="0" w:color="auto"/>
                              </w:divBdr>
                            </w:div>
                            <w:div w:id="750664176">
                              <w:marLeft w:val="0"/>
                              <w:marRight w:val="0"/>
                              <w:marTop w:val="0"/>
                              <w:marBottom w:val="0"/>
                              <w:divBdr>
                                <w:top w:val="none" w:sz="0" w:space="0" w:color="auto"/>
                                <w:left w:val="none" w:sz="0" w:space="0" w:color="auto"/>
                                <w:bottom w:val="none" w:sz="0" w:space="0" w:color="auto"/>
                                <w:right w:val="none" w:sz="0" w:space="0" w:color="auto"/>
                              </w:divBdr>
                            </w:div>
                            <w:div w:id="751126240">
                              <w:marLeft w:val="0"/>
                              <w:marRight w:val="0"/>
                              <w:marTop w:val="0"/>
                              <w:marBottom w:val="0"/>
                              <w:divBdr>
                                <w:top w:val="none" w:sz="0" w:space="0" w:color="auto"/>
                                <w:left w:val="none" w:sz="0" w:space="0" w:color="auto"/>
                                <w:bottom w:val="none" w:sz="0" w:space="0" w:color="auto"/>
                                <w:right w:val="none" w:sz="0" w:space="0" w:color="auto"/>
                              </w:divBdr>
                            </w:div>
                            <w:div w:id="752165434">
                              <w:marLeft w:val="0"/>
                              <w:marRight w:val="0"/>
                              <w:marTop w:val="0"/>
                              <w:marBottom w:val="0"/>
                              <w:divBdr>
                                <w:top w:val="none" w:sz="0" w:space="0" w:color="auto"/>
                                <w:left w:val="none" w:sz="0" w:space="0" w:color="auto"/>
                                <w:bottom w:val="none" w:sz="0" w:space="0" w:color="auto"/>
                                <w:right w:val="none" w:sz="0" w:space="0" w:color="auto"/>
                              </w:divBdr>
                            </w:div>
                            <w:div w:id="756293735">
                              <w:marLeft w:val="0"/>
                              <w:marRight w:val="0"/>
                              <w:marTop w:val="0"/>
                              <w:marBottom w:val="0"/>
                              <w:divBdr>
                                <w:top w:val="none" w:sz="0" w:space="0" w:color="auto"/>
                                <w:left w:val="none" w:sz="0" w:space="0" w:color="auto"/>
                                <w:bottom w:val="none" w:sz="0" w:space="0" w:color="auto"/>
                                <w:right w:val="none" w:sz="0" w:space="0" w:color="auto"/>
                              </w:divBdr>
                            </w:div>
                            <w:div w:id="756366196">
                              <w:marLeft w:val="0"/>
                              <w:marRight w:val="0"/>
                              <w:marTop w:val="0"/>
                              <w:marBottom w:val="0"/>
                              <w:divBdr>
                                <w:top w:val="none" w:sz="0" w:space="0" w:color="auto"/>
                                <w:left w:val="none" w:sz="0" w:space="0" w:color="auto"/>
                                <w:bottom w:val="none" w:sz="0" w:space="0" w:color="auto"/>
                                <w:right w:val="none" w:sz="0" w:space="0" w:color="auto"/>
                              </w:divBdr>
                            </w:div>
                            <w:div w:id="763578238">
                              <w:marLeft w:val="0"/>
                              <w:marRight w:val="0"/>
                              <w:marTop w:val="0"/>
                              <w:marBottom w:val="0"/>
                              <w:divBdr>
                                <w:top w:val="none" w:sz="0" w:space="0" w:color="auto"/>
                                <w:left w:val="none" w:sz="0" w:space="0" w:color="auto"/>
                                <w:bottom w:val="none" w:sz="0" w:space="0" w:color="auto"/>
                                <w:right w:val="none" w:sz="0" w:space="0" w:color="auto"/>
                              </w:divBdr>
                            </w:div>
                            <w:div w:id="765730463">
                              <w:marLeft w:val="0"/>
                              <w:marRight w:val="0"/>
                              <w:marTop w:val="0"/>
                              <w:marBottom w:val="0"/>
                              <w:divBdr>
                                <w:top w:val="none" w:sz="0" w:space="0" w:color="auto"/>
                                <w:left w:val="none" w:sz="0" w:space="0" w:color="auto"/>
                                <w:bottom w:val="none" w:sz="0" w:space="0" w:color="auto"/>
                                <w:right w:val="none" w:sz="0" w:space="0" w:color="auto"/>
                              </w:divBdr>
                            </w:div>
                            <w:div w:id="768426558">
                              <w:marLeft w:val="0"/>
                              <w:marRight w:val="0"/>
                              <w:marTop w:val="0"/>
                              <w:marBottom w:val="0"/>
                              <w:divBdr>
                                <w:top w:val="none" w:sz="0" w:space="0" w:color="auto"/>
                                <w:left w:val="none" w:sz="0" w:space="0" w:color="auto"/>
                                <w:bottom w:val="none" w:sz="0" w:space="0" w:color="auto"/>
                                <w:right w:val="none" w:sz="0" w:space="0" w:color="auto"/>
                              </w:divBdr>
                            </w:div>
                            <w:div w:id="769162910">
                              <w:marLeft w:val="0"/>
                              <w:marRight w:val="0"/>
                              <w:marTop w:val="0"/>
                              <w:marBottom w:val="0"/>
                              <w:divBdr>
                                <w:top w:val="none" w:sz="0" w:space="0" w:color="auto"/>
                                <w:left w:val="none" w:sz="0" w:space="0" w:color="auto"/>
                                <w:bottom w:val="none" w:sz="0" w:space="0" w:color="auto"/>
                                <w:right w:val="none" w:sz="0" w:space="0" w:color="auto"/>
                              </w:divBdr>
                            </w:div>
                            <w:div w:id="774863716">
                              <w:marLeft w:val="0"/>
                              <w:marRight w:val="0"/>
                              <w:marTop w:val="0"/>
                              <w:marBottom w:val="0"/>
                              <w:divBdr>
                                <w:top w:val="none" w:sz="0" w:space="0" w:color="auto"/>
                                <w:left w:val="none" w:sz="0" w:space="0" w:color="auto"/>
                                <w:bottom w:val="none" w:sz="0" w:space="0" w:color="auto"/>
                                <w:right w:val="none" w:sz="0" w:space="0" w:color="auto"/>
                              </w:divBdr>
                            </w:div>
                            <w:div w:id="780759256">
                              <w:marLeft w:val="0"/>
                              <w:marRight w:val="0"/>
                              <w:marTop w:val="0"/>
                              <w:marBottom w:val="0"/>
                              <w:divBdr>
                                <w:top w:val="none" w:sz="0" w:space="0" w:color="auto"/>
                                <w:left w:val="none" w:sz="0" w:space="0" w:color="auto"/>
                                <w:bottom w:val="none" w:sz="0" w:space="0" w:color="auto"/>
                                <w:right w:val="none" w:sz="0" w:space="0" w:color="auto"/>
                              </w:divBdr>
                            </w:div>
                            <w:div w:id="788164211">
                              <w:marLeft w:val="0"/>
                              <w:marRight w:val="0"/>
                              <w:marTop w:val="0"/>
                              <w:marBottom w:val="0"/>
                              <w:divBdr>
                                <w:top w:val="none" w:sz="0" w:space="0" w:color="auto"/>
                                <w:left w:val="none" w:sz="0" w:space="0" w:color="auto"/>
                                <w:bottom w:val="none" w:sz="0" w:space="0" w:color="auto"/>
                                <w:right w:val="none" w:sz="0" w:space="0" w:color="auto"/>
                              </w:divBdr>
                            </w:div>
                            <w:div w:id="797839849">
                              <w:marLeft w:val="0"/>
                              <w:marRight w:val="0"/>
                              <w:marTop w:val="0"/>
                              <w:marBottom w:val="0"/>
                              <w:divBdr>
                                <w:top w:val="none" w:sz="0" w:space="0" w:color="auto"/>
                                <w:left w:val="none" w:sz="0" w:space="0" w:color="auto"/>
                                <w:bottom w:val="none" w:sz="0" w:space="0" w:color="auto"/>
                                <w:right w:val="none" w:sz="0" w:space="0" w:color="auto"/>
                              </w:divBdr>
                            </w:div>
                            <w:div w:id="822552642">
                              <w:marLeft w:val="0"/>
                              <w:marRight w:val="0"/>
                              <w:marTop w:val="0"/>
                              <w:marBottom w:val="0"/>
                              <w:divBdr>
                                <w:top w:val="none" w:sz="0" w:space="0" w:color="auto"/>
                                <w:left w:val="none" w:sz="0" w:space="0" w:color="auto"/>
                                <w:bottom w:val="none" w:sz="0" w:space="0" w:color="auto"/>
                                <w:right w:val="none" w:sz="0" w:space="0" w:color="auto"/>
                              </w:divBdr>
                            </w:div>
                            <w:div w:id="825824539">
                              <w:marLeft w:val="0"/>
                              <w:marRight w:val="0"/>
                              <w:marTop w:val="0"/>
                              <w:marBottom w:val="0"/>
                              <w:divBdr>
                                <w:top w:val="none" w:sz="0" w:space="0" w:color="auto"/>
                                <w:left w:val="none" w:sz="0" w:space="0" w:color="auto"/>
                                <w:bottom w:val="none" w:sz="0" w:space="0" w:color="auto"/>
                                <w:right w:val="none" w:sz="0" w:space="0" w:color="auto"/>
                              </w:divBdr>
                            </w:div>
                            <w:div w:id="833490785">
                              <w:marLeft w:val="0"/>
                              <w:marRight w:val="0"/>
                              <w:marTop w:val="0"/>
                              <w:marBottom w:val="0"/>
                              <w:divBdr>
                                <w:top w:val="none" w:sz="0" w:space="0" w:color="auto"/>
                                <w:left w:val="none" w:sz="0" w:space="0" w:color="auto"/>
                                <w:bottom w:val="none" w:sz="0" w:space="0" w:color="auto"/>
                                <w:right w:val="none" w:sz="0" w:space="0" w:color="auto"/>
                              </w:divBdr>
                            </w:div>
                            <w:div w:id="839462564">
                              <w:marLeft w:val="0"/>
                              <w:marRight w:val="0"/>
                              <w:marTop w:val="0"/>
                              <w:marBottom w:val="0"/>
                              <w:divBdr>
                                <w:top w:val="none" w:sz="0" w:space="0" w:color="auto"/>
                                <w:left w:val="none" w:sz="0" w:space="0" w:color="auto"/>
                                <w:bottom w:val="none" w:sz="0" w:space="0" w:color="auto"/>
                                <w:right w:val="none" w:sz="0" w:space="0" w:color="auto"/>
                              </w:divBdr>
                            </w:div>
                            <w:div w:id="874580998">
                              <w:marLeft w:val="0"/>
                              <w:marRight w:val="0"/>
                              <w:marTop w:val="0"/>
                              <w:marBottom w:val="0"/>
                              <w:divBdr>
                                <w:top w:val="none" w:sz="0" w:space="0" w:color="auto"/>
                                <w:left w:val="none" w:sz="0" w:space="0" w:color="auto"/>
                                <w:bottom w:val="none" w:sz="0" w:space="0" w:color="auto"/>
                                <w:right w:val="none" w:sz="0" w:space="0" w:color="auto"/>
                              </w:divBdr>
                            </w:div>
                            <w:div w:id="878591332">
                              <w:marLeft w:val="0"/>
                              <w:marRight w:val="0"/>
                              <w:marTop w:val="0"/>
                              <w:marBottom w:val="0"/>
                              <w:divBdr>
                                <w:top w:val="none" w:sz="0" w:space="0" w:color="auto"/>
                                <w:left w:val="none" w:sz="0" w:space="0" w:color="auto"/>
                                <w:bottom w:val="none" w:sz="0" w:space="0" w:color="auto"/>
                                <w:right w:val="none" w:sz="0" w:space="0" w:color="auto"/>
                              </w:divBdr>
                            </w:div>
                            <w:div w:id="882256578">
                              <w:marLeft w:val="0"/>
                              <w:marRight w:val="0"/>
                              <w:marTop w:val="0"/>
                              <w:marBottom w:val="0"/>
                              <w:divBdr>
                                <w:top w:val="none" w:sz="0" w:space="0" w:color="auto"/>
                                <w:left w:val="none" w:sz="0" w:space="0" w:color="auto"/>
                                <w:bottom w:val="none" w:sz="0" w:space="0" w:color="auto"/>
                                <w:right w:val="none" w:sz="0" w:space="0" w:color="auto"/>
                              </w:divBdr>
                            </w:div>
                            <w:div w:id="884294676">
                              <w:marLeft w:val="0"/>
                              <w:marRight w:val="0"/>
                              <w:marTop w:val="0"/>
                              <w:marBottom w:val="0"/>
                              <w:divBdr>
                                <w:top w:val="none" w:sz="0" w:space="0" w:color="auto"/>
                                <w:left w:val="none" w:sz="0" w:space="0" w:color="auto"/>
                                <w:bottom w:val="none" w:sz="0" w:space="0" w:color="auto"/>
                                <w:right w:val="none" w:sz="0" w:space="0" w:color="auto"/>
                              </w:divBdr>
                            </w:div>
                            <w:div w:id="891040918">
                              <w:marLeft w:val="0"/>
                              <w:marRight w:val="0"/>
                              <w:marTop w:val="0"/>
                              <w:marBottom w:val="0"/>
                              <w:divBdr>
                                <w:top w:val="none" w:sz="0" w:space="0" w:color="auto"/>
                                <w:left w:val="none" w:sz="0" w:space="0" w:color="auto"/>
                                <w:bottom w:val="none" w:sz="0" w:space="0" w:color="auto"/>
                                <w:right w:val="none" w:sz="0" w:space="0" w:color="auto"/>
                              </w:divBdr>
                            </w:div>
                            <w:div w:id="899943393">
                              <w:marLeft w:val="0"/>
                              <w:marRight w:val="0"/>
                              <w:marTop w:val="0"/>
                              <w:marBottom w:val="0"/>
                              <w:divBdr>
                                <w:top w:val="none" w:sz="0" w:space="0" w:color="auto"/>
                                <w:left w:val="none" w:sz="0" w:space="0" w:color="auto"/>
                                <w:bottom w:val="none" w:sz="0" w:space="0" w:color="auto"/>
                                <w:right w:val="none" w:sz="0" w:space="0" w:color="auto"/>
                              </w:divBdr>
                            </w:div>
                            <w:div w:id="902446191">
                              <w:marLeft w:val="0"/>
                              <w:marRight w:val="0"/>
                              <w:marTop w:val="0"/>
                              <w:marBottom w:val="0"/>
                              <w:divBdr>
                                <w:top w:val="none" w:sz="0" w:space="0" w:color="auto"/>
                                <w:left w:val="none" w:sz="0" w:space="0" w:color="auto"/>
                                <w:bottom w:val="none" w:sz="0" w:space="0" w:color="auto"/>
                                <w:right w:val="none" w:sz="0" w:space="0" w:color="auto"/>
                              </w:divBdr>
                            </w:div>
                            <w:div w:id="903688071">
                              <w:marLeft w:val="0"/>
                              <w:marRight w:val="0"/>
                              <w:marTop w:val="0"/>
                              <w:marBottom w:val="0"/>
                              <w:divBdr>
                                <w:top w:val="none" w:sz="0" w:space="0" w:color="auto"/>
                                <w:left w:val="none" w:sz="0" w:space="0" w:color="auto"/>
                                <w:bottom w:val="none" w:sz="0" w:space="0" w:color="auto"/>
                                <w:right w:val="none" w:sz="0" w:space="0" w:color="auto"/>
                              </w:divBdr>
                            </w:div>
                            <w:div w:id="904217086">
                              <w:marLeft w:val="0"/>
                              <w:marRight w:val="0"/>
                              <w:marTop w:val="0"/>
                              <w:marBottom w:val="0"/>
                              <w:divBdr>
                                <w:top w:val="none" w:sz="0" w:space="0" w:color="auto"/>
                                <w:left w:val="none" w:sz="0" w:space="0" w:color="auto"/>
                                <w:bottom w:val="none" w:sz="0" w:space="0" w:color="auto"/>
                                <w:right w:val="none" w:sz="0" w:space="0" w:color="auto"/>
                              </w:divBdr>
                            </w:div>
                            <w:div w:id="904998844">
                              <w:marLeft w:val="0"/>
                              <w:marRight w:val="0"/>
                              <w:marTop w:val="0"/>
                              <w:marBottom w:val="0"/>
                              <w:divBdr>
                                <w:top w:val="none" w:sz="0" w:space="0" w:color="auto"/>
                                <w:left w:val="none" w:sz="0" w:space="0" w:color="auto"/>
                                <w:bottom w:val="none" w:sz="0" w:space="0" w:color="auto"/>
                                <w:right w:val="none" w:sz="0" w:space="0" w:color="auto"/>
                              </w:divBdr>
                            </w:div>
                            <w:div w:id="931474162">
                              <w:marLeft w:val="0"/>
                              <w:marRight w:val="0"/>
                              <w:marTop w:val="0"/>
                              <w:marBottom w:val="0"/>
                              <w:divBdr>
                                <w:top w:val="none" w:sz="0" w:space="0" w:color="auto"/>
                                <w:left w:val="none" w:sz="0" w:space="0" w:color="auto"/>
                                <w:bottom w:val="none" w:sz="0" w:space="0" w:color="auto"/>
                                <w:right w:val="none" w:sz="0" w:space="0" w:color="auto"/>
                              </w:divBdr>
                            </w:div>
                            <w:div w:id="932320171">
                              <w:marLeft w:val="0"/>
                              <w:marRight w:val="0"/>
                              <w:marTop w:val="0"/>
                              <w:marBottom w:val="0"/>
                              <w:divBdr>
                                <w:top w:val="none" w:sz="0" w:space="0" w:color="auto"/>
                                <w:left w:val="none" w:sz="0" w:space="0" w:color="auto"/>
                                <w:bottom w:val="none" w:sz="0" w:space="0" w:color="auto"/>
                                <w:right w:val="none" w:sz="0" w:space="0" w:color="auto"/>
                              </w:divBdr>
                            </w:div>
                            <w:div w:id="938029471">
                              <w:marLeft w:val="0"/>
                              <w:marRight w:val="0"/>
                              <w:marTop w:val="0"/>
                              <w:marBottom w:val="0"/>
                              <w:divBdr>
                                <w:top w:val="none" w:sz="0" w:space="0" w:color="auto"/>
                                <w:left w:val="none" w:sz="0" w:space="0" w:color="auto"/>
                                <w:bottom w:val="none" w:sz="0" w:space="0" w:color="auto"/>
                                <w:right w:val="none" w:sz="0" w:space="0" w:color="auto"/>
                              </w:divBdr>
                            </w:div>
                            <w:div w:id="955211329">
                              <w:marLeft w:val="0"/>
                              <w:marRight w:val="0"/>
                              <w:marTop w:val="0"/>
                              <w:marBottom w:val="0"/>
                              <w:divBdr>
                                <w:top w:val="none" w:sz="0" w:space="0" w:color="auto"/>
                                <w:left w:val="none" w:sz="0" w:space="0" w:color="auto"/>
                                <w:bottom w:val="none" w:sz="0" w:space="0" w:color="auto"/>
                                <w:right w:val="none" w:sz="0" w:space="0" w:color="auto"/>
                              </w:divBdr>
                            </w:div>
                            <w:div w:id="955868035">
                              <w:marLeft w:val="0"/>
                              <w:marRight w:val="0"/>
                              <w:marTop w:val="0"/>
                              <w:marBottom w:val="0"/>
                              <w:divBdr>
                                <w:top w:val="none" w:sz="0" w:space="0" w:color="auto"/>
                                <w:left w:val="none" w:sz="0" w:space="0" w:color="auto"/>
                                <w:bottom w:val="none" w:sz="0" w:space="0" w:color="auto"/>
                                <w:right w:val="none" w:sz="0" w:space="0" w:color="auto"/>
                              </w:divBdr>
                            </w:div>
                            <w:div w:id="958143525">
                              <w:marLeft w:val="0"/>
                              <w:marRight w:val="0"/>
                              <w:marTop w:val="0"/>
                              <w:marBottom w:val="0"/>
                              <w:divBdr>
                                <w:top w:val="none" w:sz="0" w:space="0" w:color="auto"/>
                                <w:left w:val="none" w:sz="0" w:space="0" w:color="auto"/>
                                <w:bottom w:val="none" w:sz="0" w:space="0" w:color="auto"/>
                                <w:right w:val="none" w:sz="0" w:space="0" w:color="auto"/>
                              </w:divBdr>
                            </w:div>
                            <w:div w:id="962274456">
                              <w:marLeft w:val="0"/>
                              <w:marRight w:val="0"/>
                              <w:marTop w:val="0"/>
                              <w:marBottom w:val="0"/>
                              <w:divBdr>
                                <w:top w:val="none" w:sz="0" w:space="0" w:color="auto"/>
                                <w:left w:val="none" w:sz="0" w:space="0" w:color="auto"/>
                                <w:bottom w:val="none" w:sz="0" w:space="0" w:color="auto"/>
                                <w:right w:val="none" w:sz="0" w:space="0" w:color="auto"/>
                              </w:divBdr>
                            </w:div>
                            <w:div w:id="994186618">
                              <w:marLeft w:val="0"/>
                              <w:marRight w:val="0"/>
                              <w:marTop w:val="0"/>
                              <w:marBottom w:val="0"/>
                              <w:divBdr>
                                <w:top w:val="none" w:sz="0" w:space="0" w:color="auto"/>
                                <w:left w:val="none" w:sz="0" w:space="0" w:color="auto"/>
                                <w:bottom w:val="none" w:sz="0" w:space="0" w:color="auto"/>
                                <w:right w:val="none" w:sz="0" w:space="0" w:color="auto"/>
                              </w:divBdr>
                            </w:div>
                            <w:div w:id="997071851">
                              <w:marLeft w:val="0"/>
                              <w:marRight w:val="0"/>
                              <w:marTop w:val="0"/>
                              <w:marBottom w:val="0"/>
                              <w:divBdr>
                                <w:top w:val="none" w:sz="0" w:space="0" w:color="auto"/>
                                <w:left w:val="none" w:sz="0" w:space="0" w:color="auto"/>
                                <w:bottom w:val="none" w:sz="0" w:space="0" w:color="auto"/>
                                <w:right w:val="none" w:sz="0" w:space="0" w:color="auto"/>
                              </w:divBdr>
                            </w:div>
                            <w:div w:id="1002122109">
                              <w:marLeft w:val="0"/>
                              <w:marRight w:val="0"/>
                              <w:marTop w:val="0"/>
                              <w:marBottom w:val="0"/>
                              <w:divBdr>
                                <w:top w:val="none" w:sz="0" w:space="0" w:color="auto"/>
                                <w:left w:val="none" w:sz="0" w:space="0" w:color="auto"/>
                                <w:bottom w:val="none" w:sz="0" w:space="0" w:color="auto"/>
                                <w:right w:val="none" w:sz="0" w:space="0" w:color="auto"/>
                              </w:divBdr>
                            </w:div>
                            <w:div w:id="1023635337">
                              <w:marLeft w:val="0"/>
                              <w:marRight w:val="0"/>
                              <w:marTop w:val="0"/>
                              <w:marBottom w:val="0"/>
                              <w:divBdr>
                                <w:top w:val="none" w:sz="0" w:space="0" w:color="auto"/>
                                <w:left w:val="none" w:sz="0" w:space="0" w:color="auto"/>
                                <w:bottom w:val="none" w:sz="0" w:space="0" w:color="auto"/>
                                <w:right w:val="none" w:sz="0" w:space="0" w:color="auto"/>
                              </w:divBdr>
                            </w:div>
                            <w:div w:id="1024938954">
                              <w:marLeft w:val="0"/>
                              <w:marRight w:val="0"/>
                              <w:marTop w:val="0"/>
                              <w:marBottom w:val="0"/>
                              <w:divBdr>
                                <w:top w:val="none" w:sz="0" w:space="0" w:color="auto"/>
                                <w:left w:val="none" w:sz="0" w:space="0" w:color="auto"/>
                                <w:bottom w:val="none" w:sz="0" w:space="0" w:color="auto"/>
                                <w:right w:val="none" w:sz="0" w:space="0" w:color="auto"/>
                              </w:divBdr>
                              <w:divsChild>
                                <w:div w:id="225800096">
                                  <w:marLeft w:val="0"/>
                                  <w:marRight w:val="0"/>
                                  <w:marTop w:val="0"/>
                                  <w:marBottom w:val="0"/>
                                  <w:divBdr>
                                    <w:top w:val="none" w:sz="0" w:space="0" w:color="auto"/>
                                    <w:left w:val="none" w:sz="0" w:space="0" w:color="auto"/>
                                    <w:bottom w:val="none" w:sz="0" w:space="0" w:color="auto"/>
                                    <w:right w:val="none" w:sz="0" w:space="0" w:color="auto"/>
                                  </w:divBdr>
                                </w:div>
                                <w:div w:id="2067335030">
                                  <w:marLeft w:val="0"/>
                                  <w:marRight w:val="0"/>
                                  <w:marTop w:val="0"/>
                                  <w:marBottom w:val="0"/>
                                  <w:divBdr>
                                    <w:top w:val="none" w:sz="0" w:space="0" w:color="auto"/>
                                    <w:left w:val="none" w:sz="0" w:space="0" w:color="auto"/>
                                    <w:bottom w:val="none" w:sz="0" w:space="0" w:color="auto"/>
                                    <w:right w:val="none" w:sz="0" w:space="0" w:color="auto"/>
                                  </w:divBdr>
                                </w:div>
                              </w:divsChild>
                            </w:div>
                            <w:div w:id="1027177213">
                              <w:marLeft w:val="0"/>
                              <w:marRight w:val="0"/>
                              <w:marTop w:val="0"/>
                              <w:marBottom w:val="0"/>
                              <w:divBdr>
                                <w:top w:val="none" w:sz="0" w:space="0" w:color="auto"/>
                                <w:left w:val="none" w:sz="0" w:space="0" w:color="auto"/>
                                <w:bottom w:val="none" w:sz="0" w:space="0" w:color="auto"/>
                                <w:right w:val="none" w:sz="0" w:space="0" w:color="auto"/>
                              </w:divBdr>
                            </w:div>
                            <w:div w:id="1028915975">
                              <w:marLeft w:val="0"/>
                              <w:marRight w:val="0"/>
                              <w:marTop w:val="0"/>
                              <w:marBottom w:val="0"/>
                              <w:divBdr>
                                <w:top w:val="none" w:sz="0" w:space="0" w:color="auto"/>
                                <w:left w:val="none" w:sz="0" w:space="0" w:color="auto"/>
                                <w:bottom w:val="none" w:sz="0" w:space="0" w:color="auto"/>
                                <w:right w:val="none" w:sz="0" w:space="0" w:color="auto"/>
                              </w:divBdr>
                            </w:div>
                            <w:div w:id="1032610694">
                              <w:marLeft w:val="0"/>
                              <w:marRight w:val="0"/>
                              <w:marTop w:val="0"/>
                              <w:marBottom w:val="0"/>
                              <w:divBdr>
                                <w:top w:val="none" w:sz="0" w:space="0" w:color="auto"/>
                                <w:left w:val="none" w:sz="0" w:space="0" w:color="auto"/>
                                <w:bottom w:val="none" w:sz="0" w:space="0" w:color="auto"/>
                                <w:right w:val="none" w:sz="0" w:space="0" w:color="auto"/>
                              </w:divBdr>
                            </w:div>
                            <w:div w:id="1044136166">
                              <w:marLeft w:val="0"/>
                              <w:marRight w:val="0"/>
                              <w:marTop w:val="0"/>
                              <w:marBottom w:val="0"/>
                              <w:divBdr>
                                <w:top w:val="none" w:sz="0" w:space="0" w:color="auto"/>
                                <w:left w:val="none" w:sz="0" w:space="0" w:color="auto"/>
                                <w:bottom w:val="none" w:sz="0" w:space="0" w:color="auto"/>
                                <w:right w:val="none" w:sz="0" w:space="0" w:color="auto"/>
                              </w:divBdr>
                            </w:div>
                            <w:div w:id="1047991968">
                              <w:marLeft w:val="0"/>
                              <w:marRight w:val="0"/>
                              <w:marTop w:val="0"/>
                              <w:marBottom w:val="0"/>
                              <w:divBdr>
                                <w:top w:val="none" w:sz="0" w:space="0" w:color="auto"/>
                                <w:left w:val="none" w:sz="0" w:space="0" w:color="auto"/>
                                <w:bottom w:val="none" w:sz="0" w:space="0" w:color="auto"/>
                                <w:right w:val="none" w:sz="0" w:space="0" w:color="auto"/>
                              </w:divBdr>
                            </w:div>
                            <w:div w:id="1051223543">
                              <w:marLeft w:val="0"/>
                              <w:marRight w:val="0"/>
                              <w:marTop w:val="0"/>
                              <w:marBottom w:val="0"/>
                              <w:divBdr>
                                <w:top w:val="none" w:sz="0" w:space="0" w:color="auto"/>
                                <w:left w:val="none" w:sz="0" w:space="0" w:color="auto"/>
                                <w:bottom w:val="none" w:sz="0" w:space="0" w:color="auto"/>
                                <w:right w:val="none" w:sz="0" w:space="0" w:color="auto"/>
                              </w:divBdr>
                            </w:div>
                            <w:div w:id="1059282790">
                              <w:marLeft w:val="0"/>
                              <w:marRight w:val="0"/>
                              <w:marTop w:val="0"/>
                              <w:marBottom w:val="0"/>
                              <w:divBdr>
                                <w:top w:val="none" w:sz="0" w:space="0" w:color="auto"/>
                                <w:left w:val="none" w:sz="0" w:space="0" w:color="auto"/>
                                <w:bottom w:val="none" w:sz="0" w:space="0" w:color="auto"/>
                                <w:right w:val="none" w:sz="0" w:space="0" w:color="auto"/>
                              </w:divBdr>
                            </w:div>
                            <w:div w:id="1061248596">
                              <w:marLeft w:val="0"/>
                              <w:marRight w:val="0"/>
                              <w:marTop w:val="0"/>
                              <w:marBottom w:val="0"/>
                              <w:divBdr>
                                <w:top w:val="none" w:sz="0" w:space="0" w:color="auto"/>
                                <w:left w:val="none" w:sz="0" w:space="0" w:color="auto"/>
                                <w:bottom w:val="none" w:sz="0" w:space="0" w:color="auto"/>
                                <w:right w:val="none" w:sz="0" w:space="0" w:color="auto"/>
                              </w:divBdr>
                            </w:div>
                            <w:div w:id="1069040883">
                              <w:marLeft w:val="0"/>
                              <w:marRight w:val="0"/>
                              <w:marTop w:val="0"/>
                              <w:marBottom w:val="0"/>
                              <w:divBdr>
                                <w:top w:val="none" w:sz="0" w:space="0" w:color="auto"/>
                                <w:left w:val="none" w:sz="0" w:space="0" w:color="auto"/>
                                <w:bottom w:val="none" w:sz="0" w:space="0" w:color="auto"/>
                                <w:right w:val="none" w:sz="0" w:space="0" w:color="auto"/>
                              </w:divBdr>
                            </w:div>
                            <w:div w:id="1072848365">
                              <w:marLeft w:val="0"/>
                              <w:marRight w:val="0"/>
                              <w:marTop w:val="0"/>
                              <w:marBottom w:val="0"/>
                              <w:divBdr>
                                <w:top w:val="none" w:sz="0" w:space="0" w:color="auto"/>
                                <w:left w:val="none" w:sz="0" w:space="0" w:color="auto"/>
                                <w:bottom w:val="none" w:sz="0" w:space="0" w:color="auto"/>
                                <w:right w:val="none" w:sz="0" w:space="0" w:color="auto"/>
                              </w:divBdr>
                            </w:div>
                            <w:div w:id="1080785451">
                              <w:marLeft w:val="0"/>
                              <w:marRight w:val="0"/>
                              <w:marTop w:val="0"/>
                              <w:marBottom w:val="0"/>
                              <w:divBdr>
                                <w:top w:val="none" w:sz="0" w:space="0" w:color="auto"/>
                                <w:left w:val="none" w:sz="0" w:space="0" w:color="auto"/>
                                <w:bottom w:val="none" w:sz="0" w:space="0" w:color="auto"/>
                                <w:right w:val="none" w:sz="0" w:space="0" w:color="auto"/>
                              </w:divBdr>
                            </w:div>
                            <w:div w:id="1097170483">
                              <w:marLeft w:val="0"/>
                              <w:marRight w:val="0"/>
                              <w:marTop w:val="0"/>
                              <w:marBottom w:val="0"/>
                              <w:divBdr>
                                <w:top w:val="none" w:sz="0" w:space="0" w:color="auto"/>
                                <w:left w:val="none" w:sz="0" w:space="0" w:color="auto"/>
                                <w:bottom w:val="none" w:sz="0" w:space="0" w:color="auto"/>
                                <w:right w:val="none" w:sz="0" w:space="0" w:color="auto"/>
                              </w:divBdr>
                            </w:div>
                            <w:div w:id="1102797556">
                              <w:marLeft w:val="0"/>
                              <w:marRight w:val="0"/>
                              <w:marTop w:val="0"/>
                              <w:marBottom w:val="0"/>
                              <w:divBdr>
                                <w:top w:val="none" w:sz="0" w:space="0" w:color="auto"/>
                                <w:left w:val="none" w:sz="0" w:space="0" w:color="auto"/>
                                <w:bottom w:val="none" w:sz="0" w:space="0" w:color="auto"/>
                                <w:right w:val="none" w:sz="0" w:space="0" w:color="auto"/>
                              </w:divBdr>
                            </w:div>
                            <w:div w:id="1108356635">
                              <w:marLeft w:val="0"/>
                              <w:marRight w:val="0"/>
                              <w:marTop w:val="0"/>
                              <w:marBottom w:val="0"/>
                              <w:divBdr>
                                <w:top w:val="none" w:sz="0" w:space="0" w:color="auto"/>
                                <w:left w:val="none" w:sz="0" w:space="0" w:color="auto"/>
                                <w:bottom w:val="none" w:sz="0" w:space="0" w:color="auto"/>
                                <w:right w:val="none" w:sz="0" w:space="0" w:color="auto"/>
                              </w:divBdr>
                            </w:div>
                            <w:div w:id="1132674163">
                              <w:marLeft w:val="0"/>
                              <w:marRight w:val="0"/>
                              <w:marTop w:val="0"/>
                              <w:marBottom w:val="0"/>
                              <w:divBdr>
                                <w:top w:val="none" w:sz="0" w:space="0" w:color="auto"/>
                                <w:left w:val="none" w:sz="0" w:space="0" w:color="auto"/>
                                <w:bottom w:val="none" w:sz="0" w:space="0" w:color="auto"/>
                                <w:right w:val="none" w:sz="0" w:space="0" w:color="auto"/>
                              </w:divBdr>
                            </w:div>
                            <w:div w:id="1133256856">
                              <w:marLeft w:val="0"/>
                              <w:marRight w:val="0"/>
                              <w:marTop w:val="0"/>
                              <w:marBottom w:val="0"/>
                              <w:divBdr>
                                <w:top w:val="none" w:sz="0" w:space="0" w:color="auto"/>
                                <w:left w:val="none" w:sz="0" w:space="0" w:color="auto"/>
                                <w:bottom w:val="none" w:sz="0" w:space="0" w:color="auto"/>
                                <w:right w:val="none" w:sz="0" w:space="0" w:color="auto"/>
                              </w:divBdr>
                            </w:div>
                            <w:div w:id="1149134305">
                              <w:marLeft w:val="0"/>
                              <w:marRight w:val="0"/>
                              <w:marTop w:val="0"/>
                              <w:marBottom w:val="0"/>
                              <w:divBdr>
                                <w:top w:val="none" w:sz="0" w:space="0" w:color="auto"/>
                                <w:left w:val="none" w:sz="0" w:space="0" w:color="auto"/>
                                <w:bottom w:val="none" w:sz="0" w:space="0" w:color="auto"/>
                                <w:right w:val="none" w:sz="0" w:space="0" w:color="auto"/>
                              </w:divBdr>
                            </w:div>
                            <w:div w:id="1154760303">
                              <w:marLeft w:val="0"/>
                              <w:marRight w:val="0"/>
                              <w:marTop w:val="0"/>
                              <w:marBottom w:val="0"/>
                              <w:divBdr>
                                <w:top w:val="none" w:sz="0" w:space="0" w:color="auto"/>
                                <w:left w:val="none" w:sz="0" w:space="0" w:color="auto"/>
                                <w:bottom w:val="none" w:sz="0" w:space="0" w:color="auto"/>
                                <w:right w:val="none" w:sz="0" w:space="0" w:color="auto"/>
                              </w:divBdr>
                            </w:div>
                            <w:div w:id="1168331759">
                              <w:marLeft w:val="0"/>
                              <w:marRight w:val="0"/>
                              <w:marTop w:val="0"/>
                              <w:marBottom w:val="0"/>
                              <w:divBdr>
                                <w:top w:val="none" w:sz="0" w:space="0" w:color="auto"/>
                                <w:left w:val="none" w:sz="0" w:space="0" w:color="auto"/>
                                <w:bottom w:val="none" w:sz="0" w:space="0" w:color="auto"/>
                                <w:right w:val="none" w:sz="0" w:space="0" w:color="auto"/>
                              </w:divBdr>
                            </w:div>
                            <w:div w:id="1170675574">
                              <w:marLeft w:val="0"/>
                              <w:marRight w:val="0"/>
                              <w:marTop w:val="0"/>
                              <w:marBottom w:val="0"/>
                              <w:divBdr>
                                <w:top w:val="none" w:sz="0" w:space="0" w:color="auto"/>
                                <w:left w:val="none" w:sz="0" w:space="0" w:color="auto"/>
                                <w:bottom w:val="none" w:sz="0" w:space="0" w:color="auto"/>
                                <w:right w:val="none" w:sz="0" w:space="0" w:color="auto"/>
                              </w:divBdr>
                            </w:div>
                            <w:div w:id="1172262528">
                              <w:marLeft w:val="0"/>
                              <w:marRight w:val="0"/>
                              <w:marTop w:val="0"/>
                              <w:marBottom w:val="0"/>
                              <w:divBdr>
                                <w:top w:val="none" w:sz="0" w:space="0" w:color="auto"/>
                                <w:left w:val="none" w:sz="0" w:space="0" w:color="auto"/>
                                <w:bottom w:val="none" w:sz="0" w:space="0" w:color="auto"/>
                                <w:right w:val="none" w:sz="0" w:space="0" w:color="auto"/>
                              </w:divBdr>
                            </w:div>
                            <w:div w:id="1192567554">
                              <w:marLeft w:val="0"/>
                              <w:marRight w:val="0"/>
                              <w:marTop w:val="0"/>
                              <w:marBottom w:val="0"/>
                              <w:divBdr>
                                <w:top w:val="none" w:sz="0" w:space="0" w:color="auto"/>
                                <w:left w:val="none" w:sz="0" w:space="0" w:color="auto"/>
                                <w:bottom w:val="none" w:sz="0" w:space="0" w:color="auto"/>
                                <w:right w:val="none" w:sz="0" w:space="0" w:color="auto"/>
                              </w:divBdr>
                            </w:div>
                            <w:div w:id="1192960313">
                              <w:marLeft w:val="0"/>
                              <w:marRight w:val="0"/>
                              <w:marTop w:val="0"/>
                              <w:marBottom w:val="0"/>
                              <w:divBdr>
                                <w:top w:val="none" w:sz="0" w:space="0" w:color="auto"/>
                                <w:left w:val="none" w:sz="0" w:space="0" w:color="auto"/>
                                <w:bottom w:val="none" w:sz="0" w:space="0" w:color="auto"/>
                                <w:right w:val="none" w:sz="0" w:space="0" w:color="auto"/>
                              </w:divBdr>
                            </w:div>
                            <w:div w:id="1196306403">
                              <w:marLeft w:val="0"/>
                              <w:marRight w:val="0"/>
                              <w:marTop w:val="0"/>
                              <w:marBottom w:val="0"/>
                              <w:divBdr>
                                <w:top w:val="none" w:sz="0" w:space="0" w:color="auto"/>
                                <w:left w:val="none" w:sz="0" w:space="0" w:color="auto"/>
                                <w:bottom w:val="none" w:sz="0" w:space="0" w:color="auto"/>
                                <w:right w:val="none" w:sz="0" w:space="0" w:color="auto"/>
                              </w:divBdr>
                            </w:div>
                            <w:div w:id="1203207934">
                              <w:marLeft w:val="0"/>
                              <w:marRight w:val="0"/>
                              <w:marTop w:val="0"/>
                              <w:marBottom w:val="0"/>
                              <w:divBdr>
                                <w:top w:val="none" w:sz="0" w:space="0" w:color="auto"/>
                                <w:left w:val="none" w:sz="0" w:space="0" w:color="auto"/>
                                <w:bottom w:val="none" w:sz="0" w:space="0" w:color="auto"/>
                                <w:right w:val="none" w:sz="0" w:space="0" w:color="auto"/>
                              </w:divBdr>
                            </w:div>
                            <w:div w:id="1207721843">
                              <w:marLeft w:val="0"/>
                              <w:marRight w:val="0"/>
                              <w:marTop w:val="0"/>
                              <w:marBottom w:val="0"/>
                              <w:divBdr>
                                <w:top w:val="none" w:sz="0" w:space="0" w:color="auto"/>
                                <w:left w:val="none" w:sz="0" w:space="0" w:color="auto"/>
                                <w:bottom w:val="none" w:sz="0" w:space="0" w:color="auto"/>
                                <w:right w:val="none" w:sz="0" w:space="0" w:color="auto"/>
                              </w:divBdr>
                            </w:div>
                            <w:div w:id="1211190139">
                              <w:marLeft w:val="0"/>
                              <w:marRight w:val="0"/>
                              <w:marTop w:val="0"/>
                              <w:marBottom w:val="0"/>
                              <w:divBdr>
                                <w:top w:val="none" w:sz="0" w:space="0" w:color="auto"/>
                                <w:left w:val="none" w:sz="0" w:space="0" w:color="auto"/>
                                <w:bottom w:val="none" w:sz="0" w:space="0" w:color="auto"/>
                                <w:right w:val="none" w:sz="0" w:space="0" w:color="auto"/>
                              </w:divBdr>
                            </w:div>
                            <w:div w:id="1232276986">
                              <w:marLeft w:val="0"/>
                              <w:marRight w:val="0"/>
                              <w:marTop w:val="0"/>
                              <w:marBottom w:val="0"/>
                              <w:divBdr>
                                <w:top w:val="none" w:sz="0" w:space="0" w:color="auto"/>
                                <w:left w:val="none" w:sz="0" w:space="0" w:color="auto"/>
                                <w:bottom w:val="none" w:sz="0" w:space="0" w:color="auto"/>
                                <w:right w:val="none" w:sz="0" w:space="0" w:color="auto"/>
                              </w:divBdr>
                            </w:div>
                            <w:div w:id="1241524089">
                              <w:marLeft w:val="0"/>
                              <w:marRight w:val="0"/>
                              <w:marTop w:val="0"/>
                              <w:marBottom w:val="0"/>
                              <w:divBdr>
                                <w:top w:val="none" w:sz="0" w:space="0" w:color="auto"/>
                                <w:left w:val="none" w:sz="0" w:space="0" w:color="auto"/>
                                <w:bottom w:val="none" w:sz="0" w:space="0" w:color="auto"/>
                                <w:right w:val="none" w:sz="0" w:space="0" w:color="auto"/>
                              </w:divBdr>
                            </w:div>
                            <w:div w:id="1242791778">
                              <w:marLeft w:val="0"/>
                              <w:marRight w:val="0"/>
                              <w:marTop w:val="0"/>
                              <w:marBottom w:val="0"/>
                              <w:divBdr>
                                <w:top w:val="none" w:sz="0" w:space="0" w:color="auto"/>
                                <w:left w:val="none" w:sz="0" w:space="0" w:color="auto"/>
                                <w:bottom w:val="none" w:sz="0" w:space="0" w:color="auto"/>
                                <w:right w:val="none" w:sz="0" w:space="0" w:color="auto"/>
                              </w:divBdr>
                            </w:div>
                            <w:div w:id="1246380804">
                              <w:marLeft w:val="0"/>
                              <w:marRight w:val="0"/>
                              <w:marTop w:val="0"/>
                              <w:marBottom w:val="0"/>
                              <w:divBdr>
                                <w:top w:val="none" w:sz="0" w:space="0" w:color="auto"/>
                                <w:left w:val="none" w:sz="0" w:space="0" w:color="auto"/>
                                <w:bottom w:val="none" w:sz="0" w:space="0" w:color="auto"/>
                                <w:right w:val="none" w:sz="0" w:space="0" w:color="auto"/>
                              </w:divBdr>
                            </w:div>
                            <w:div w:id="1257322434">
                              <w:marLeft w:val="0"/>
                              <w:marRight w:val="0"/>
                              <w:marTop w:val="0"/>
                              <w:marBottom w:val="0"/>
                              <w:divBdr>
                                <w:top w:val="none" w:sz="0" w:space="0" w:color="auto"/>
                                <w:left w:val="none" w:sz="0" w:space="0" w:color="auto"/>
                                <w:bottom w:val="none" w:sz="0" w:space="0" w:color="auto"/>
                                <w:right w:val="none" w:sz="0" w:space="0" w:color="auto"/>
                              </w:divBdr>
                            </w:div>
                            <w:div w:id="1259020264">
                              <w:marLeft w:val="0"/>
                              <w:marRight w:val="0"/>
                              <w:marTop w:val="0"/>
                              <w:marBottom w:val="0"/>
                              <w:divBdr>
                                <w:top w:val="none" w:sz="0" w:space="0" w:color="auto"/>
                                <w:left w:val="none" w:sz="0" w:space="0" w:color="auto"/>
                                <w:bottom w:val="none" w:sz="0" w:space="0" w:color="auto"/>
                                <w:right w:val="none" w:sz="0" w:space="0" w:color="auto"/>
                              </w:divBdr>
                            </w:div>
                            <w:div w:id="1271279093">
                              <w:marLeft w:val="0"/>
                              <w:marRight w:val="0"/>
                              <w:marTop w:val="0"/>
                              <w:marBottom w:val="0"/>
                              <w:divBdr>
                                <w:top w:val="none" w:sz="0" w:space="0" w:color="auto"/>
                                <w:left w:val="none" w:sz="0" w:space="0" w:color="auto"/>
                                <w:bottom w:val="none" w:sz="0" w:space="0" w:color="auto"/>
                                <w:right w:val="none" w:sz="0" w:space="0" w:color="auto"/>
                              </w:divBdr>
                            </w:div>
                            <w:div w:id="1273703095">
                              <w:marLeft w:val="0"/>
                              <w:marRight w:val="0"/>
                              <w:marTop w:val="0"/>
                              <w:marBottom w:val="0"/>
                              <w:divBdr>
                                <w:top w:val="none" w:sz="0" w:space="0" w:color="auto"/>
                                <w:left w:val="none" w:sz="0" w:space="0" w:color="auto"/>
                                <w:bottom w:val="none" w:sz="0" w:space="0" w:color="auto"/>
                                <w:right w:val="none" w:sz="0" w:space="0" w:color="auto"/>
                              </w:divBdr>
                            </w:div>
                            <w:div w:id="1276519051">
                              <w:marLeft w:val="0"/>
                              <w:marRight w:val="0"/>
                              <w:marTop w:val="0"/>
                              <w:marBottom w:val="0"/>
                              <w:divBdr>
                                <w:top w:val="none" w:sz="0" w:space="0" w:color="auto"/>
                                <w:left w:val="none" w:sz="0" w:space="0" w:color="auto"/>
                                <w:bottom w:val="none" w:sz="0" w:space="0" w:color="auto"/>
                                <w:right w:val="none" w:sz="0" w:space="0" w:color="auto"/>
                              </w:divBdr>
                            </w:div>
                            <w:div w:id="1280918889">
                              <w:marLeft w:val="0"/>
                              <w:marRight w:val="0"/>
                              <w:marTop w:val="0"/>
                              <w:marBottom w:val="0"/>
                              <w:divBdr>
                                <w:top w:val="none" w:sz="0" w:space="0" w:color="auto"/>
                                <w:left w:val="none" w:sz="0" w:space="0" w:color="auto"/>
                                <w:bottom w:val="none" w:sz="0" w:space="0" w:color="auto"/>
                                <w:right w:val="none" w:sz="0" w:space="0" w:color="auto"/>
                              </w:divBdr>
                            </w:div>
                            <w:div w:id="1283069708">
                              <w:marLeft w:val="0"/>
                              <w:marRight w:val="0"/>
                              <w:marTop w:val="0"/>
                              <w:marBottom w:val="0"/>
                              <w:divBdr>
                                <w:top w:val="none" w:sz="0" w:space="0" w:color="auto"/>
                                <w:left w:val="none" w:sz="0" w:space="0" w:color="auto"/>
                                <w:bottom w:val="none" w:sz="0" w:space="0" w:color="auto"/>
                                <w:right w:val="none" w:sz="0" w:space="0" w:color="auto"/>
                              </w:divBdr>
                            </w:div>
                            <w:div w:id="1287927659">
                              <w:marLeft w:val="0"/>
                              <w:marRight w:val="0"/>
                              <w:marTop w:val="0"/>
                              <w:marBottom w:val="0"/>
                              <w:divBdr>
                                <w:top w:val="none" w:sz="0" w:space="0" w:color="auto"/>
                                <w:left w:val="none" w:sz="0" w:space="0" w:color="auto"/>
                                <w:bottom w:val="none" w:sz="0" w:space="0" w:color="auto"/>
                                <w:right w:val="none" w:sz="0" w:space="0" w:color="auto"/>
                              </w:divBdr>
                            </w:div>
                            <w:div w:id="1294678181">
                              <w:marLeft w:val="0"/>
                              <w:marRight w:val="0"/>
                              <w:marTop w:val="0"/>
                              <w:marBottom w:val="0"/>
                              <w:divBdr>
                                <w:top w:val="none" w:sz="0" w:space="0" w:color="auto"/>
                                <w:left w:val="none" w:sz="0" w:space="0" w:color="auto"/>
                                <w:bottom w:val="none" w:sz="0" w:space="0" w:color="auto"/>
                                <w:right w:val="none" w:sz="0" w:space="0" w:color="auto"/>
                              </w:divBdr>
                            </w:div>
                            <w:div w:id="1305238732">
                              <w:marLeft w:val="0"/>
                              <w:marRight w:val="0"/>
                              <w:marTop w:val="0"/>
                              <w:marBottom w:val="0"/>
                              <w:divBdr>
                                <w:top w:val="none" w:sz="0" w:space="0" w:color="auto"/>
                                <w:left w:val="none" w:sz="0" w:space="0" w:color="auto"/>
                                <w:bottom w:val="none" w:sz="0" w:space="0" w:color="auto"/>
                                <w:right w:val="none" w:sz="0" w:space="0" w:color="auto"/>
                              </w:divBdr>
                            </w:div>
                            <w:div w:id="1314262014">
                              <w:marLeft w:val="0"/>
                              <w:marRight w:val="0"/>
                              <w:marTop w:val="0"/>
                              <w:marBottom w:val="0"/>
                              <w:divBdr>
                                <w:top w:val="none" w:sz="0" w:space="0" w:color="auto"/>
                                <w:left w:val="none" w:sz="0" w:space="0" w:color="auto"/>
                                <w:bottom w:val="none" w:sz="0" w:space="0" w:color="auto"/>
                                <w:right w:val="none" w:sz="0" w:space="0" w:color="auto"/>
                              </w:divBdr>
                            </w:div>
                            <w:div w:id="1316496806">
                              <w:marLeft w:val="0"/>
                              <w:marRight w:val="0"/>
                              <w:marTop w:val="0"/>
                              <w:marBottom w:val="0"/>
                              <w:divBdr>
                                <w:top w:val="none" w:sz="0" w:space="0" w:color="auto"/>
                                <w:left w:val="none" w:sz="0" w:space="0" w:color="auto"/>
                                <w:bottom w:val="none" w:sz="0" w:space="0" w:color="auto"/>
                                <w:right w:val="none" w:sz="0" w:space="0" w:color="auto"/>
                              </w:divBdr>
                            </w:div>
                            <w:div w:id="1321887824">
                              <w:marLeft w:val="0"/>
                              <w:marRight w:val="0"/>
                              <w:marTop w:val="0"/>
                              <w:marBottom w:val="0"/>
                              <w:divBdr>
                                <w:top w:val="none" w:sz="0" w:space="0" w:color="auto"/>
                                <w:left w:val="none" w:sz="0" w:space="0" w:color="auto"/>
                                <w:bottom w:val="none" w:sz="0" w:space="0" w:color="auto"/>
                                <w:right w:val="none" w:sz="0" w:space="0" w:color="auto"/>
                              </w:divBdr>
                            </w:div>
                            <w:div w:id="1323043349">
                              <w:marLeft w:val="0"/>
                              <w:marRight w:val="0"/>
                              <w:marTop w:val="0"/>
                              <w:marBottom w:val="0"/>
                              <w:divBdr>
                                <w:top w:val="none" w:sz="0" w:space="0" w:color="auto"/>
                                <w:left w:val="none" w:sz="0" w:space="0" w:color="auto"/>
                                <w:bottom w:val="none" w:sz="0" w:space="0" w:color="auto"/>
                                <w:right w:val="none" w:sz="0" w:space="0" w:color="auto"/>
                              </w:divBdr>
                            </w:div>
                            <w:div w:id="1324620752">
                              <w:marLeft w:val="0"/>
                              <w:marRight w:val="0"/>
                              <w:marTop w:val="0"/>
                              <w:marBottom w:val="0"/>
                              <w:divBdr>
                                <w:top w:val="none" w:sz="0" w:space="0" w:color="auto"/>
                                <w:left w:val="none" w:sz="0" w:space="0" w:color="auto"/>
                                <w:bottom w:val="none" w:sz="0" w:space="0" w:color="auto"/>
                                <w:right w:val="none" w:sz="0" w:space="0" w:color="auto"/>
                              </w:divBdr>
                            </w:div>
                            <w:div w:id="1324771787">
                              <w:marLeft w:val="0"/>
                              <w:marRight w:val="0"/>
                              <w:marTop w:val="0"/>
                              <w:marBottom w:val="0"/>
                              <w:divBdr>
                                <w:top w:val="none" w:sz="0" w:space="0" w:color="auto"/>
                                <w:left w:val="none" w:sz="0" w:space="0" w:color="auto"/>
                                <w:bottom w:val="none" w:sz="0" w:space="0" w:color="auto"/>
                                <w:right w:val="none" w:sz="0" w:space="0" w:color="auto"/>
                              </w:divBdr>
                            </w:div>
                            <w:div w:id="1358895983">
                              <w:marLeft w:val="0"/>
                              <w:marRight w:val="0"/>
                              <w:marTop w:val="0"/>
                              <w:marBottom w:val="0"/>
                              <w:divBdr>
                                <w:top w:val="none" w:sz="0" w:space="0" w:color="auto"/>
                                <w:left w:val="none" w:sz="0" w:space="0" w:color="auto"/>
                                <w:bottom w:val="none" w:sz="0" w:space="0" w:color="auto"/>
                                <w:right w:val="none" w:sz="0" w:space="0" w:color="auto"/>
                              </w:divBdr>
                            </w:div>
                            <w:div w:id="1380086607">
                              <w:marLeft w:val="0"/>
                              <w:marRight w:val="0"/>
                              <w:marTop w:val="0"/>
                              <w:marBottom w:val="0"/>
                              <w:divBdr>
                                <w:top w:val="none" w:sz="0" w:space="0" w:color="auto"/>
                                <w:left w:val="none" w:sz="0" w:space="0" w:color="auto"/>
                                <w:bottom w:val="none" w:sz="0" w:space="0" w:color="auto"/>
                                <w:right w:val="none" w:sz="0" w:space="0" w:color="auto"/>
                              </w:divBdr>
                            </w:div>
                            <w:div w:id="1380321322">
                              <w:marLeft w:val="0"/>
                              <w:marRight w:val="0"/>
                              <w:marTop w:val="0"/>
                              <w:marBottom w:val="0"/>
                              <w:divBdr>
                                <w:top w:val="none" w:sz="0" w:space="0" w:color="auto"/>
                                <w:left w:val="none" w:sz="0" w:space="0" w:color="auto"/>
                                <w:bottom w:val="none" w:sz="0" w:space="0" w:color="auto"/>
                                <w:right w:val="none" w:sz="0" w:space="0" w:color="auto"/>
                              </w:divBdr>
                            </w:div>
                            <w:div w:id="1380323127">
                              <w:marLeft w:val="0"/>
                              <w:marRight w:val="0"/>
                              <w:marTop w:val="0"/>
                              <w:marBottom w:val="0"/>
                              <w:divBdr>
                                <w:top w:val="none" w:sz="0" w:space="0" w:color="auto"/>
                                <w:left w:val="none" w:sz="0" w:space="0" w:color="auto"/>
                                <w:bottom w:val="none" w:sz="0" w:space="0" w:color="auto"/>
                                <w:right w:val="none" w:sz="0" w:space="0" w:color="auto"/>
                              </w:divBdr>
                            </w:div>
                            <w:div w:id="1386947059">
                              <w:marLeft w:val="0"/>
                              <w:marRight w:val="0"/>
                              <w:marTop w:val="0"/>
                              <w:marBottom w:val="0"/>
                              <w:divBdr>
                                <w:top w:val="none" w:sz="0" w:space="0" w:color="auto"/>
                                <w:left w:val="none" w:sz="0" w:space="0" w:color="auto"/>
                                <w:bottom w:val="none" w:sz="0" w:space="0" w:color="auto"/>
                                <w:right w:val="none" w:sz="0" w:space="0" w:color="auto"/>
                              </w:divBdr>
                            </w:div>
                            <w:div w:id="1389495834">
                              <w:marLeft w:val="0"/>
                              <w:marRight w:val="0"/>
                              <w:marTop w:val="0"/>
                              <w:marBottom w:val="0"/>
                              <w:divBdr>
                                <w:top w:val="none" w:sz="0" w:space="0" w:color="auto"/>
                                <w:left w:val="none" w:sz="0" w:space="0" w:color="auto"/>
                                <w:bottom w:val="none" w:sz="0" w:space="0" w:color="auto"/>
                                <w:right w:val="none" w:sz="0" w:space="0" w:color="auto"/>
                              </w:divBdr>
                            </w:div>
                            <w:div w:id="1394424871">
                              <w:marLeft w:val="0"/>
                              <w:marRight w:val="0"/>
                              <w:marTop w:val="0"/>
                              <w:marBottom w:val="0"/>
                              <w:divBdr>
                                <w:top w:val="none" w:sz="0" w:space="0" w:color="auto"/>
                                <w:left w:val="none" w:sz="0" w:space="0" w:color="auto"/>
                                <w:bottom w:val="none" w:sz="0" w:space="0" w:color="auto"/>
                                <w:right w:val="none" w:sz="0" w:space="0" w:color="auto"/>
                              </w:divBdr>
                            </w:div>
                            <w:div w:id="1403019148">
                              <w:marLeft w:val="0"/>
                              <w:marRight w:val="0"/>
                              <w:marTop w:val="0"/>
                              <w:marBottom w:val="0"/>
                              <w:divBdr>
                                <w:top w:val="none" w:sz="0" w:space="0" w:color="auto"/>
                                <w:left w:val="none" w:sz="0" w:space="0" w:color="auto"/>
                                <w:bottom w:val="none" w:sz="0" w:space="0" w:color="auto"/>
                                <w:right w:val="none" w:sz="0" w:space="0" w:color="auto"/>
                              </w:divBdr>
                              <w:divsChild>
                                <w:div w:id="881090018">
                                  <w:marLeft w:val="0"/>
                                  <w:marRight w:val="0"/>
                                  <w:marTop w:val="0"/>
                                  <w:marBottom w:val="0"/>
                                  <w:divBdr>
                                    <w:top w:val="none" w:sz="0" w:space="0" w:color="auto"/>
                                    <w:left w:val="none" w:sz="0" w:space="0" w:color="auto"/>
                                    <w:bottom w:val="none" w:sz="0" w:space="0" w:color="auto"/>
                                    <w:right w:val="none" w:sz="0" w:space="0" w:color="auto"/>
                                  </w:divBdr>
                                </w:div>
                              </w:divsChild>
                            </w:div>
                            <w:div w:id="1403679051">
                              <w:marLeft w:val="0"/>
                              <w:marRight w:val="0"/>
                              <w:marTop w:val="0"/>
                              <w:marBottom w:val="0"/>
                              <w:divBdr>
                                <w:top w:val="none" w:sz="0" w:space="0" w:color="auto"/>
                                <w:left w:val="none" w:sz="0" w:space="0" w:color="auto"/>
                                <w:bottom w:val="none" w:sz="0" w:space="0" w:color="auto"/>
                                <w:right w:val="none" w:sz="0" w:space="0" w:color="auto"/>
                              </w:divBdr>
                            </w:div>
                            <w:div w:id="1410925862">
                              <w:marLeft w:val="0"/>
                              <w:marRight w:val="0"/>
                              <w:marTop w:val="0"/>
                              <w:marBottom w:val="0"/>
                              <w:divBdr>
                                <w:top w:val="none" w:sz="0" w:space="0" w:color="auto"/>
                                <w:left w:val="none" w:sz="0" w:space="0" w:color="auto"/>
                                <w:bottom w:val="none" w:sz="0" w:space="0" w:color="auto"/>
                                <w:right w:val="none" w:sz="0" w:space="0" w:color="auto"/>
                              </w:divBdr>
                            </w:div>
                            <w:div w:id="1419136126">
                              <w:marLeft w:val="0"/>
                              <w:marRight w:val="0"/>
                              <w:marTop w:val="0"/>
                              <w:marBottom w:val="0"/>
                              <w:divBdr>
                                <w:top w:val="none" w:sz="0" w:space="0" w:color="auto"/>
                                <w:left w:val="none" w:sz="0" w:space="0" w:color="auto"/>
                                <w:bottom w:val="none" w:sz="0" w:space="0" w:color="auto"/>
                                <w:right w:val="none" w:sz="0" w:space="0" w:color="auto"/>
                              </w:divBdr>
                            </w:div>
                            <w:div w:id="1419212266">
                              <w:marLeft w:val="0"/>
                              <w:marRight w:val="0"/>
                              <w:marTop w:val="0"/>
                              <w:marBottom w:val="0"/>
                              <w:divBdr>
                                <w:top w:val="none" w:sz="0" w:space="0" w:color="auto"/>
                                <w:left w:val="none" w:sz="0" w:space="0" w:color="auto"/>
                                <w:bottom w:val="none" w:sz="0" w:space="0" w:color="auto"/>
                                <w:right w:val="none" w:sz="0" w:space="0" w:color="auto"/>
                              </w:divBdr>
                            </w:div>
                            <w:div w:id="1428963589">
                              <w:marLeft w:val="0"/>
                              <w:marRight w:val="0"/>
                              <w:marTop w:val="0"/>
                              <w:marBottom w:val="0"/>
                              <w:divBdr>
                                <w:top w:val="none" w:sz="0" w:space="0" w:color="auto"/>
                                <w:left w:val="none" w:sz="0" w:space="0" w:color="auto"/>
                                <w:bottom w:val="none" w:sz="0" w:space="0" w:color="auto"/>
                                <w:right w:val="none" w:sz="0" w:space="0" w:color="auto"/>
                              </w:divBdr>
                            </w:div>
                            <w:div w:id="1431051105">
                              <w:marLeft w:val="0"/>
                              <w:marRight w:val="0"/>
                              <w:marTop w:val="0"/>
                              <w:marBottom w:val="0"/>
                              <w:divBdr>
                                <w:top w:val="none" w:sz="0" w:space="0" w:color="auto"/>
                                <w:left w:val="none" w:sz="0" w:space="0" w:color="auto"/>
                                <w:bottom w:val="none" w:sz="0" w:space="0" w:color="auto"/>
                                <w:right w:val="none" w:sz="0" w:space="0" w:color="auto"/>
                              </w:divBdr>
                            </w:div>
                            <w:div w:id="1433554541">
                              <w:marLeft w:val="0"/>
                              <w:marRight w:val="0"/>
                              <w:marTop w:val="0"/>
                              <w:marBottom w:val="0"/>
                              <w:divBdr>
                                <w:top w:val="none" w:sz="0" w:space="0" w:color="auto"/>
                                <w:left w:val="none" w:sz="0" w:space="0" w:color="auto"/>
                                <w:bottom w:val="none" w:sz="0" w:space="0" w:color="auto"/>
                                <w:right w:val="none" w:sz="0" w:space="0" w:color="auto"/>
                              </w:divBdr>
                              <w:divsChild>
                                <w:div w:id="788285657">
                                  <w:marLeft w:val="0"/>
                                  <w:marRight w:val="0"/>
                                  <w:marTop w:val="0"/>
                                  <w:marBottom w:val="0"/>
                                  <w:divBdr>
                                    <w:top w:val="none" w:sz="0" w:space="0" w:color="auto"/>
                                    <w:left w:val="none" w:sz="0" w:space="0" w:color="auto"/>
                                    <w:bottom w:val="none" w:sz="0" w:space="0" w:color="auto"/>
                                    <w:right w:val="none" w:sz="0" w:space="0" w:color="auto"/>
                                  </w:divBdr>
                                </w:div>
                              </w:divsChild>
                            </w:div>
                            <w:div w:id="1434088598">
                              <w:marLeft w:val="0"/>
                              <w:marRight w:val="0"/>
                              <w:marTop w:val="0"/>
                              <w:marBottom w:val="0"/>
                              <w:divBdr>
                                <w:top w:val="none" w:sz="0" w:space="0" w:color="auto"/>
                                <w:left w:val="none" w:sz="0" w:space="0" w:color="auto"/>
                                <w:bottom w:val="none" w:sz="0" w:space="0" w:color="auto"/>
                                <w:right w:val="none" w:sz="0" w:space="0" w:color="auto"/>
                              </w:divBdr>
                            </w:div>
                            <w:div w:id="1448348920">
                              <w:marLeft w:val="0"/>
                              <w:marRight w:val="0"/>
                              <w:marTop w:val="0"/>
                              <w:marBottom w:val="0"/>
                              <w:divBdr>
                                <w:top w:val="none" w:sz="0" w:space="0" w:color="auto"/>
                                <w:left w:val="none" w:sz="0" w:space="0" w:color="auto"/>
                                <w:bottom w:val="none" w:sz="0" w:space="0" w:color="auto"/>
                                <w:right w:val="none" w:sz="0" w:space="0" w:color="auto"/>
                              </w:divBdr>
                            </w:div>
                            <w:div w:id="1458067761">
                              <w:marLeft w:val="0"/>
                              <w:marRight w:val="0"/>
                              <w:marTop w:val="0"/>
                              <w:marBottom w:val="0"/>
                              <w:divBdr>
                                <w:top w:val="none" w:sz="0" w:space="0" w:color="auto"/>
                                <w:left w:val="none" w:sz="0" w:space="0" w:color="auto"/>
                                <w:bottom w:val="none" w:sz="0" w:space="0" w:color="auto"/>
                                <w:right w:val="none" w:sz="0" w:space="0" w:color="auto"/>
                              </w:divBdr>
                            </w:div>
                            <w:div w:id="1497648503">
                              <w:marLeft w:val="0"/>
                              <w:marRight w:val="0"/>
                              <w:marTop w:val="0"/>
                              <w:marBottom w:val="0"/>
                              <w:divBdr>
                                <w:top w:val="none" w:sz="0" w:space="0" w:color="auto"/>
                                <w:left w:val="none" w:sz="0" w:space="0" w:color="auto"/>
                                <w:bottom w:val="none" w:sz="0" w:space="0" w:color="auto"/>
                                <w:right w:val="none" w:sz="0" w:space="0" w:color="auto"/>
                              </w:divBdr>
                            </w:div>
                            <w:div w:id="1507743446">
                              <w:marLeft w:val="0"/>
                              <w:marRight w:val="0"/>
                              <w:marTop w:val="0"/>
                              <w:marBottom w:val="0"/>
                              <w:divBdr>
                                <w:top w:val="none" w:sz="0" w:space="0" w:color="auto"/>
                                <w:left w:val="none" w:sz="0" w:space="0" w:color="auto"/>
                                <w:bottom w:val="none" w:sz="0" w:space="0" w:color="auto"/>
                                <w:right w:val="none" w:sz="0" w:space="0" w:color="auto"/>
                              </w:divBdr>
                            </w:div>
                            <w:div w:id="1513841756">
                              <w:marLeft w:val="0"/>
                              <w:marRight w:val="0"/>
                              <w:marTop w:val="0"/>
                              <w:marBottom w:val="0"/>
                              <w:divBdr>
                                <w:top w:val="none" w:sz="0" w:space="0" w:color="auto"/>
                                <w:left w:val="none" w:sz="0" w:space="0" w:color="auto"/>
                                <w:bottom w:val="none" w:sz="0" w:space="0" w:color="auto"/>
                                <w:right w:val="none" w:sz="0" w:space="0" w:color="auto"/>
                              </w:divBdr>
                            </w:div>
                            <w:div w:id="1514488113">
                              <w:marLeft w:val="0"/>
                              <w:marRight w:val="0"/>
                              <w:marTop w:val="0"/>
                              <w:marBottom w:val="0"/>
                              <w:divBdr>
                                <w:top w:val="none" w:sz="0" w:space="0" w:color="auto"/>
                                <w:left w:val="none" w:sz="0" w:space="0" w:color="auto"/>
                                <w:bottom w:val="none" w:sz="0" w:space="0" w:color="auto"/>
                                <w:right w:val="none" w:sz="0" w:space="0" w:color="auto"/>
                              </w:divBdr>
                            </w:div>
                            <w:div w:id="1515683758">
                              <w:marLeft w:val="0"/>
                              <w:marRight w:val="0"/>
                              <w:marTop w:val="0"/>
                              <w:marBottom w:val="0"/>
                              <w:divBdr>
                                <w:top w:val="none" w:sz="0" w:space="0" w:color="auto"/>
                                <w:left w:val="none" w:sz="0" w:space="0" w:color="auto"/>
                                <w:bottom w:val="none" w:sz="0" w:space="0" w:color="auto"/>
                                <w:right w:val="none" w:sz="0" w:space="0" w:color="auto"/>
                              </w:divBdr>
                            </w:div>
                            <w:div w:id="1520042659">
                              <w:marLeft w:val="0"/>
                              <w:marRight w:val="0"/>
                              <w:marTop w:val="0"/>
                              <w:marBottom w:val="0"/>
                              <w:divBdr>
                                <w:top w:val="none" w:sz="0" w:space="0" w:color="auto"/>
                                <w:left w:val="none" w:sz="0" w:space="0" w:color="auto"/>
                                <w:bottom w:val="none" w:sz="0" w:space="0" w:color="auto"/>
                                <w:right w:val="none" w:sz="0" w:space="0" w:color="auto"/>
                              </w:divBdr>
                            </w:div>
                            <w:div w:id="1540704149">
                              <w:marLeft w:val="0"/>
                              <w:marRight w:val="0"/>
                              <w:marTop w:val="0"/>
                              <w:marBottom w:val="0"/>
                              <w:divBdr>
                                <w:top w:val="none" w:sz="0" w:space="0" w:color="auto"/>
                                <w:left w:val="none" w:sz="0" w:space="0" w:color="auto"/>
                                <w:bottom w:val="none" w:sz="0" w:space="0" w:color="auto"/>
                                <w:right w:val="none" w:sz="0" w:space="0" w:color="auto"/>
                              </w:divBdr>
                            </w:div>
                            <w:div w:id="1548688375">
                              <w:marLeft w:val="0"/>
                              <w:marRight w:val="0"/>
                              <w:marTop w:val="0"/>
                              <w:marBottom w:val="0"/>
                              <w:divBdr>
                                <w:top w:val="none" w:sz="0" w:space="0" w:color="auto"/>
                                <w:left w:val="none" w:sz="0" w:space="0" w:color="auto"/>
                                <w:bottom w:val="none" w:sz="0" w:space="0" w:color="auto"/>
                                <w:right w:val="none" w:sz="0" w:space="0" w:color="auto"/>
                              </w:divBdr>
                            </w:div>
                            <w:div w:id="1575165501">
                              <w:marLeft w:val="0"/>
                              <w:marRight w:val="0"/>
                              <w:marTop w:val="0"/>
                              <w:marBottom w:val="0"/>
                              <w:divBdr>
                                <w:top w:val="none" w:sz="0" w:space="0" w:color="auto"/>
                                <w:left w:val="none" w:sz="0" w:space="0" w:color="auto"/>
                                <w:bottom w:val="none" w:sz="0" w:space="0" w:color="auto"/>
                                <w:right w:val="none" w:sz="0" w:space="0" w:color="auto"/>
                              </w:divBdr>
                            </w:div>
                            <w:div w:id="1586840748">
                              <w:marLeft w:val="0"/>
                              <w:marRight w:val="0"/>
                              <w:marTop w:val="0"/>
                              <w:marBottom w:val="0"/>
                              <w:divBdr>
                                <w:top w:val="none" w:sz="0" w:space="0" w:color="auto"/>
                                <w:left w:val="none" w:sz="0" w:space="0" w:color="auto"/>
                                <w:bottom w:val="none" w:sz="0" w:space="0" w:color="auto"/>
                                <w:right w:val="none" w:sz="0" w:space="0" w:color="auto"/>
                              </w:divBdr>
                            </w:div>
                            <w:div w:id="1593732658">
                              <w:marLeft w:val="0"/>
                              <w:marRight w:val="0"/>
                              <w:marTop w:val="0"/>
                              <w:marBottom w:val="0"/>
                              <w:divBdr>
                                <w:top w:val="none" w:sz="0" w:space="0" w:color="auto"/>
                                <w:left w:val="none" w:sz="0" w:space="0" w:color="auto"/>
                                <w:bottom w:val="none" w:sz="0" w:space="0" w:color="auto"/>
                                <w:right w:val="none" w:sz="0" w:space="0" w:color="auto"/>
                              </w:divBdr>
                              <w:divsChild>
                                <w:div w:id="1741364936">
                                  <w:marLeft w:val="0"/>
                                  <w:marRight w:val="0"/>
                                  <w:marTop w:val="0"/>
                                  <w:marBottom w:val="0"/>
                                  <w:divBdr>
                                    <w:top w:val="none" w:sz="0" w:space="0" w:color="auto"/>
                                    <w:left w:val="none" w:sz="0" w:space="0" w:color="auto"/>
                                    <w:bottom w:val="none" w:sz="0" w:space="0" w:color="auto"/>
                                    <w:right w:val="none" w:sz="0" w:space="0" w:color="auto"/>
                                  </w:divBdr>
                                </w:div>
                              </w:divsChild>
                            </w:div>
                            <w:div w:id="1596551187">
                              <w:marLeft w:val="0"/>
                              <w:marRight w:val="0"/>
                              <w:marTop w:val="0"/>
                              <w:marBottom w:val="0"/>
                              <w:divBdr>
                                <w:top w:val="none" w:sz="0" w:space="0" w:color="auto"/>
                                <w:left w:val="none" w:sz="0" w:space="0" w:color="auto"/>
                                <w:bottom w:val="none" w:sz="0" w:space="0" w:color="auto"/>
                                <w:right w:val="none" w:sz="0" w:space="0" w:color="auto"/>
                              </w:divBdr>
                            </w:div>
                            <w:div w:id="1601525626">
                              <w:marLeft w:val="0"/>
                              <w:marRight w:val="0"/>
                              <w:marTop w:val="0"/>
                              <w:marBottom w:val="0"/>
                              <w:divBdr>
                                <w:top w:val="none" w:sz="0" w:space="0" w:color="auto"/>
                                <w:left w:val="none" w:sz="0" w:space="0" w:color="auto"/>
                                <w:bottom w:val="none" w:sz="0" w:space="0" w:color="auto"/>
                                <w:right w:val="none" w:sz="0" w:space="0" w:color="auto"/>
                              </w:divBdr>
                            </w:div>
                            <w:div w:id="1613241518">
                              <w:marLeft w:val="0"/>
                              <w:marRight w:val="0"/>
                              <w:marTop w:val="0"/>
                              <w:marBottom w:val="0"/>
                              <w:divBdr>
                                <w:top w:val="none" w:sz="0" w:space="0" w:color="auto"/>
                                <w:left w:val="none" w:sz="0" w:space="0" w:color="auto"/>
                                <w:bottom w:val="none" w:sz="0" w:space="0" w:color="auto"/>
                                <w:right w:val="none" w:sz="0" w:space="0" w:color="auto"/>
                              </w:divBdr>
                            </w:div>
                            <w:div w:id="1634024897">
                              <w:marLeft w:val="0"/>
                              <w:marRight w:val="0"/>
                              <w:marTop w:val="0"/>
                              <w:marBottom w:val="0"/>
                              <w:divBdr>
                                <w:top w:val="none" w:sz="0" w:space="0" w:color="auto"/>
                                <w:left w:val="none" w:sz="0" w:space="0" w:color="auto"/>
                                <w:bottom w:val="none" w:sz="0" w:space="0" w:color="auto"/>
                                <w:right w:val="none" w:sz="0" w:space="0" w:color="auto"/>
                              </w:divBdr>
                            </w:div>
                            <w:div w:id="1642424182">
                              <w:marLeft w:val="0"/>
                              <w:marRight w:val="0"/>
                              <w:marTop w:val="0"/>
                              <w:marBottom w:val="0"/>
                              <w:divBdr>
                                <w:top w:val="none" w:sz="0" w:space="0" w:color="auto"/>
                                <w:left w:val="none" w:sz="0" w:space="0" w:color="auto"/>
                                <w:bottom w:val="none" w:sz="0" w:space="0" w:color="auto"/>
                                <w:right w:val="none" w:sz="0" w:space="0" w:color="auto"/>
                              </w:divBdr>
                            </w:div>
                            <w:div w:id="1651904006">
                              <w:marLeft w:val="0"/>
                              <w:marRight w:val="0"/>
                              <w:marTop w:val="0"/>
                              <w:marBottom w:val="0"/>
                              <w:divBdr>
                                <w:top w:val="none" w:sz="0" w:space="0" w:color="auto"/>
                                <w:left w:val="none" w:sz="0" w:space="0" w:color="auto"/>
                                <w:bottom w:val="none" w:sz="0" w:space="0" w:color="auto"/>
                                <w:right w:val="none" w:sz="0" w:space="0" w:color="auto"/>
                              </w:divBdr>
                            </w:div>
                            <w:div w:id="1653294690">
                              <w:marLeft w:val="0"/>
                              <w:marRight w:val="0"/>
                              <w:marTop w:val="0"/>
                              <w:marBottom w:val="0"/>
                              <w:divBdr>
                                <w:top w:val="none" w:sz="0" w:space="0" w:color="auto"/>
                                <w:left w:val="none" w:sz="0" w:space="0" w:color="auto"/>
                                <w:bottom w:val="none" w:sz="0" w:space="0" w:color="auto"/>
                                <w:right w:val="none" w:sz="0" w:space="0" w:color="auto"/>
                              </w:divBdr>
                              <w:divsChild>
                                <w:div w:id="1715230108">
                                  <w:marLeft w:val="0"/>
                                  <w:marRight w:val="0"/>
                                  <w:marTop w:val="0"/>
                                  <w:marBottom w:val="0"/>
                                  <w:divBdr>
                                    <w:top w:val="none" w:sz="0" w:space="0" w:color="auto"/>
                                    <w:left w:val="none" w:sz="0" w:space="0" w:color="auto"/>
                                    <w:bottom w:val="none" w:sz="0" w:space="0" w:color="auto"/>
                                    <w:right w:val="none" w:sz="0" w:space="0" w:color="auto"/>
                                  </w:divBdr>
                                </w:div>
                              </w:divsChild>
                            </w:div>
                            <w:div w:id="1681196946">
                              <w:marLeft w:val="0"/>
                              <w:marRight w:val="0"/>
                              <w:marTop w:val="0"/>
                              <w:marBottom w:val="0"/>
                              <w:divBdr>
                                <w:top w:val="none" w:sz="0" w:space="0" w:color="auto"/>
                                <w:left w:val="none" w:sz="0" w:space="0" w:color="auto"/>
                                <w:bottom w:val="none" w:sz="0" w:space="0" w:color="auto"/>
                                <w:right w:val="none" w:sz="0" w:space="0" w:color="auto"/>
                              </w:divBdr>
                            </w:div>
                            <w:div w:id="1697389095">
                              <w:marLeft w:val="0"/>
                              <w:marRight w:val="0"/>
                              <w:marTop w:val="0"/>
                              <w:marBottom w:val="0"/>
                              <w:divBdr>
                                <w:top w:val="none" w:sz="0" w:space="0" w:color="auto"/>
                                <w:left w:val="none" w:sz="0" w:space="0" w:color="auto"/>
                                <w:bottom w:val="none" w:sz="0" w:space="0" w:color="auto"/>
                                <w:right w:val="none" w:sz="0" w:space="0" w:color="auto"/>
                              </w:divBdr>
                            </w:div>
                            <w:div w:id="1706518676">
                              <w:marLeft w:val="0"/>
                              <w:marRight w:val="0"/>
                              <w:marTop w:val="0"/>
                              <w:marBottom w:val="0"/>
                              <w:divBdr>
                                <w:top w:val="none" w:sz="0" w:space="0" w:color="auto"/>
                                <w:left w:val="none" w:sz="0" w:space="0" w:color="auto"/>
                                <w:bottom w:val="none" w:sz="0" w:space="0" w:color="auto"/>
                                <w:right w:val="none" w:sz="0" w:space="0" w:color="auto"/>
                              </w:divBdr>
                            </w:div>
                            <w:div w:id="1724668467">
                              <w:marLeft w:val="0"/>
                              <w:marRight w:val="0"/>
                              <w:marTop w:val="0"/>
                              <w:marBottom w:val="0"/>
                              <w:divBdr>
                                <w:top w:val="none" w:sz="0" w:space="0" w:color="auto"/>
                                <w:left w:val="none" w:sz="0" w:space="0" w:color="auto"/>
                                <w:bottom w:val="none" w:sz="0" w:space="0" w:color="auto"/>
                                <w:right w:val="none" w:sz="0" w:space="0" w:color="auto"/>
                              </w:divBdr>
                            </w:div>
                            <w:div w:id="1734541691">
                              <w:marLeft w:val="0"/>
                              <w:marRight w:val="0"/>
                              <w:marTop w:val="0"/>
                              <w:marBottom w:val="0"/>
                              <w:divBdr>
                                <w:top w:val="none" w:sz="0" w:space="0" w:color="auto"/>
                                <w:left w:val="none" w:sz="0" w:space="0" w:color="auto"/>
                                <w:bottom w:val="none" w:sz="0" w:space="0" w:color="auto"/>
                                <w:right w:val="none" w:sz="0" w:space="0" w:color="auto"/>
                              </w:divBdr>
                            </w:div>
                            <w:div w:id="1743867911">
                              <w:marLeft w:val="0"/>
                              <w:marRight w:val="0"/>
                              <w:marTop w:val="0"/>
                              <w:marBottom w:val="0"/>
                              <w:divBdr>
                                <w:top w:val="none" w:sz="0" w:space="0" w:color="auto"/>
                                <w:left w:val="none" w:sz="0" w:space="0" w:color="auto"/>
                                <w:bottom w:val="none" w:sz="0" w:space="0" w:color="auto"/>
                                <w:right w:val="none" w:sz="0" w:space="0" w:color="auto"/>
                              </w:divBdr>
                            </w:div>
                            <w:div w:id="1753895237">
                              <w:marLeft w:val="0"/>
                              <w:marRight w:val="0"/>
                              <w:marTop w:val="0"/>
                              <w:marBottom w:val="0"/>
                              <w:divBdr>
                                <w:top w:val="none" w:sz="0" w:space="0" w:color="auto"/>
                                <w:left w:val="none" w:sz="0" w:space="0" w:color="auto"/>
                                <w:bottom w:val="none" w:sz="0" w:space="0" w:color="auto"/>
                                <w:right w:val="none" w:sz="0" w:space="0" w:color="auto"/>
                              </w:divBdr>
                            </w:div>
                            <w:div w:id="1757750416">
                              <w:marLeft w:val="0"/>
                              <w:marRight w:val="0"/>
                              <w:marTop w:val="0"/>
                              <w:marBottom w:val="0"/>
                              <w:divBdr>
                                <w:top w:val="none" w:sz="0" w:space="0" w:color="auto"/>
                                <w:left w:val="none" w:sz="0" w:space="0" w:color="auto"/>
                                <w:bottom w:val="none" w:sz="0" w:space="0" w:color="auto"/>
                                <w:right w:val="none" w:sz="0" w:space="0" w:color="auto"/>
                              </w:divBdr>
                            </w:div>
                            <w:div w:id="1757826663">
                              <w:marLeft w:val="0"/>
                              <w:marRight w:val="0"/>
                              <w:marTop w:val="0"/>
                              <w:marBottom w:val="0"/>
                              <w:divBdr>
                                <w:top w:val="none" w:sz="0" w:space="0" w:color="auto"/>
                                <w:left w:val="none" w:sz="0" w:space="0" w:color="auto"/>
                                <w:bottom w:val="none" w:sz="0" w:space="0" w:color="auto"/>
                                <w:right w:val="none" w:sz="0" w:space="0" w:color="auto"/>
                              </w:divBdr>
                            </w:div>
                            <w:div w:id="1766150336">
                              <w:marLeft w:val="0"/>
                              <w:marRight w:val="0"/>
                              <w:marTop w:val="0"/>
                              <w:marBottom w:val="0"/>
                              <w:divBdr>
                                <w:top w:val="none" w:sz="0" w:space="0" w:color="auto"/>
                                <w:left w:val="none" w:sz="0" w:space="0" w:color="auto"/>
                                <w:bottom w:val="none" w:sz="0" w:space="0" w:color="auto"/>
                                <w:right w:val="none" w:sz="0" w:space="0" w:color="auto"/>
                              </w:divBdr>
                            </w:div>
                            <w:div w:id="1773697669">
                              <w:marLeft w:val="0"/>
                              <w:marRight w:val="0"/>
                              <w:marTop w:val="0"/>
                              <w:marBottom w:val="0"/>
                              <w:divBdr>
                                <w:top w:val="none" w:sz="0" w:space="0" w:color="auto"/>
                                <w:left w:val="none" w:sz="0" w:space="0" w:color="auto"/>
                                <w:bottom w:val="none" w:sz="0" w:space="0" w:color="auto"/>
                                <w:right w:val="none" w:sz="0" w:space="0" w:color="auto"/>
                              </w:divBdr>
                            </w:div>
                            <w:div w:id="1778333189">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91629949">
                              <w:marLeft w:val="0"/>
                              <w:marRight w:val="0"/>
                              <w:marTop w:val="0"/>
                              <w:marBottom w:val="0"/>
                              <w:divBdr>
                                <w:top w:val="none" w:sz="0" w:space="0" w:color="auto"/>
                                <w:left w:val="none" w:sz="0" w:space="0" w:color="auto"/>
                                <w:bottom w:val="none" w:sz="0" w:space="0" w:color="auto"/>
                                <w:right w:val="none" w:sz="0" w:space="0" w:color="auto"/>
                              </w:divBdr>
                            </w:div>
                            <w:div w:id="1802310897">
                              <w:marLeft w:val="0"/>
                              <w:marRight w:val="0"/>
                              <w:marTop w:val="0"/>
                              <w:marBottom w:val="0"/>
                              <w:divBdr>
                                <w:top w:val="none" w:sz="0" w:space="0" w:color="auto"/>
                                <w:left w:val="none" w:sz="0" w:space="0" w:color="auto"/>
                                <w:bottom w:val="none" w:sz="0" w:space="0" w:color="auto"/>
                                <w:right w:val="none" w:sz="0" w:space="0" w:color="auto"/>
                              </w:divBdr>
                            </w:div>
                            <w:div w:id="1809199828">
                              <w:marLeft w:val="0"/>
                              <w:marRight w:val="0"/>
                              <w:marTop w:val="0"/>
                              <w:marBottom w:val="0"/>
                              <w:divBdr>
                                <w:top w:val="none" w:sz="0" w:space="0" w:color="auto"/>
                                <w:left w:val="none" w:sz="0" w:space="0" w:color="auto"/>
                                <w:bottom w:val="none" w:sz="0" w:space="0" w:color="auto"/>
                                <w:right w:val="none" w:sz="0" w:space="0" w:color="auto"/>
                              </w:divBdr>
                            </w:div>
                            <w:div w:id="1821846266">
                              <w:marLeft w:val="0"/>
                              <w:marRight w:val="0"/>
                              <w:marTop w:val="0"/>
                              <w:marBottom w:val="0"/>
                              <w:divBdr>
                                <w:top w:val="none" w:sz="0" w:space="0" w:color="auto"/>
                                <w:left w:val="none" w:sz="0" w:space="0" w:color="auto"/>
                                <w:bottom w:val="none" w:sz="0" w:space="0" w:color="auto"/>
                                <w:right w:val="none" w:sz="0" w:space="0" w:color="auto"/>
                              </w:divBdr>
                            </w:div>
                            <w:div w:id="1825316801">
                              <w:marLeft w:val="0"/>
                              <w:marRight w:val="0"/>
                              <w:marTop w:val="0"/>
                              <w:marBottom w:val="0"/>
                              <w:divBdr>
                                <w:top w:val="none" w:sz="0" w:space="0" w:color="auto"/>
                                <w:left w:val="none" w:sz="0" w:space="0" w:color="auto"/>
                                <w:bottom w:val="none" w:sz="0" w:space="0" w:color="auto"/>
                                <w:right w:val="none" w:sz="0" w:space="0" w:color="auto"/>
                              </w:divBdr>
                            </w:div>
                            <w:div w:id="1830095488">
                              <w:marLeft w:val="0"/>
                              <w:marRight w:val="0"/>
                              <w:marTop w:val="0"/>
                              <w:marBottom w:val="0"/>
                              <w:divBdr>
                                <w:top w:val="none" w:sz="0" w:space="0" w:color="auto"/>
                                <w:left w:val="none" w:sz="0" w:space="0" w:color="auto"/>
                                <w:bottom w:val="none" w:sz="0" w:space="0" w:color="auto"/>
                                <w:right w:val="none" w:sz="0" w:space="0" w:color="auto"/>
                              </w:divBdr>
                            </w:div>
                            <w:div w:id="1841113877">
                              <w:marLeft w:val="0"/>
                              <w:marRight w:val="0"/>
                              <w:marTop w:val="0"/>
                              <w:marBottom w:val="0"/>
                              <w:divBdr>
                                <w:top w:val="none" w:sz="0" w:space="0" w:color="auto"/>
                                <w:left w:val="none" w:sz="0" w:space="0" w:color="auto"/>
                                <w:bottom w:val="none" w:sz="0" w:space="0" w:color="auto"/>
                                <w:right w:val="none" w:sz="0" w:space="0" w:color="auto"/>
                              </w:divBdr>
                            </w:div>
                            <w:div w:id="1845509307">
                              <w:marLeft w:val="0"/>
                              <w:marRight w:val="0"/>
                              <w:marTop w:val="0"/>
                              <w:marBottom w:val="0"/>
                              <w:divBdr>
                                <w:top w:val="none" w:sz="0" w:space="0" w:color="auto"/>
                                <w:left w:val="none" w:sz="0" w:space="0" w:color="auto"/>
                                <w:bottom w:val="none" w:sz="0" w:space="0" w:color="auto"/>
                                <w:right w:val="none" w:sz="0" w:space="0" w:color="auto"/>
                              </w:divBdr>
                            </w:div>
                            <w:div w:id="1855338178">
                              <w:marLeft w:val="0"/>
                              <w:marRight w:val="0"/>
                              <w:marTop w:val="0"/>
                              <w:marBottom w:val="0"/>
                              <w:divBdr>
                                <w:top w:val="none" w:sz="0" w:space="0" w:color="auto"/>
                                <w:left w:val="none" w:sz="0" w:space="0" w:color="auto"/>
                                <w:bottom w:val="none" w:sz="0" w:space="0" w:color="auto"/>
                                <w:right w:val="none" w:sz="0" w:space="0" w:color="auto"/>
                              </w:divBdr>
                            </w:div>
                            <w:div w:id="1891961715">
                              <w:marLeft w:val="0"/>
                              <w:marRight w:val="0"/>
                              <w:marTop w:val="0"/>
                              <w:marBottom w:val="0"/>
                              <w:divBdr>
                                <w:top w:val="none" w:sz="0" w:space="0" w:color="auto"/>
                                <w:left w:val="none" w:sz="0" w:space="0" w:color="auto"/>
                                <w:bottom w:val="none" w:sz="0" w:space="0" w:color="auto"/>
                                <w:right w:val="none" w:sz="0" w:space="0" w:color="auto"/>
                              </w:divBdr>
                            </w:div>
                            <w:div w:id="1892961291">
                              <w:marLeft w:val="0"/>
                              <w:marRight w:val="0"/>
                              <w:marTop w:val="0"/>
                              <w:marBottom w:val="0"/>
                              <w:divBdr>
                                <w:top w:val="none" w:sz="0" w:space="0" w:color="auto"/>
                                <w:left w:val="none" w:sz="0" w:space="0" w:color="auto"/>
                                <w:bottom w:val="none" w:sz="0" w:space="0" w:color="auto"/>
                                <w:right w:val="none" w:sz="0" w:space="0" w:color="auto"/>
                              </w:divBdr>
                            </w:div>
                            <w:div w:id="1894121589">
                              <w:marLeft w:val="0"/>
                              <w:marRight w:val="0"/>
                              <w:marTop w:val="0"/>
                              <w:marBottom w:val="0"/>
                              <w:divBdr>
                                <w:top w:val="none" w:sz="0" w:space="0" w:color="auto"/>
                                <w:left w:val="none" w:sz="0" w:space="0" w:color="auto"/>
                                <w:bottom w:val="none" w:sz="0" w:space="0" w:color="auto"/>
                                <w:right w:val="none" w:sz="0" w:space="0" w:color="auto"/>
                              </w:divBdr>
                            </w:div>
                            <w:div w:id="1902404984">
                              <w:marLeft w:val="0"/>
                              <w:marRight w:val="0"/>
                              <w:marTop w:val="0"/>
                              <w:marBottom w:val="0"/>
                              <w:divBdr>
                                <w:top w:val="none" w:sz="0" w:space="0" w:color="auto"/>
                                <w:left w:val="none" w:sz="0" w:space="0" w:color="auto"/>
                                <w:bottom w:val="none" w:sz="0" w:space="0" w:color="auto"/>
                                <w:right w:val="none" w:sz="0" w:space="0" w:color="auto"/>
                              </w:divBdr>
                            </w:div>
                            <w:div w:id="1920751110">
                              <w:marLeft w:val="0"/>
                              <w:marRight w:val="0"/>
                              <w:marTop w:val="0"/>
                              <w:marBottom w:val="0"/>
                              <w:divBdr>
                                <w:top w:val="none" w:sz="0" w:space="0" w:color="auto"/>
                                <w:left w:val="none" w:sz="0" w:space="0" w:color="auto"/>
                                <w:bottom w:val="none" w:sz="0" w:space="0" w:color="auto"/>
                                <w:right w:val="none" w:sz="0" w:space="0" w:color="auto"/>
                              </w:divBdr>
                            </w:div>
                            <w:div w:id="1926835596">
                              <w:marLeft w:val="0"/>
                              <w:marRight w:val="0"/>
                              <w:marTop w:val="0"/>
                              <w:marBottom w:val="0"/>
                              <w:divBdr>
                                <w:top w:val="none" w:sz="0" w:space="0" w:color="auto"/>
                                <w:left w:val="none" w:sz="0" w:space="0" w:color="auto"/>
                                <w:bottom w:val="none" w:sz="0" w:space="0" w:color="auto"/>
                                <w:right w:val="none" w:sz="0" w:space="0" w:color="auto"/>
                              </w:divBdr>
                            </w:div>
                            <w:div w:id="1931238372">
                              <w:marLeft w:val="0"/>
                              <w:marRight w:val="0"/>
                              <w:marTop w:val="0"/>
                              <w:marBottom w:val="0"/>
                              <w:divBdr>
                                <w:top w:val="none" w:sz="0" w:space="0" w:color="auto"/>
                                <w:left w:val="none" w:sz="0" w:space="0" w:color="auto"/>
                                <w:bottom w:val="none" w:sz="0" w:space="0" w:color="auto"/>
                                <w:right w:val="none" w:sz="0" w:space="0" w:color="auto"/>
                              </w:divBdr>
                            </w:div>
                            <w:div w:id="1939094051">
                              <w:marLeft w:val="0"/>
                              <w:marRight w:val="0"/>
                              <w:marTop w:val="0"/>
                              <w:marBottom w:val="0"/>
                              <w:divBdr>
                                <w:top w:val="none" w:sz="0" w:space="0" w:color="auto"/>
                                <w:left w:val="none" w:sz="0" w:space="0" w:color="auto"/>
                                <w:bottom w:val="none" w:sz="0" w:space="0" w:color="auto"/>
                                <w:right w:val="none" w:sz="0" w:space="0" w:color="auto"/>
                              </w:divBdr>
                            </w:div>
                            <w:div w:id="1951085962">
                              <w:marLeft w:val="0"/>
                              <w:marRight w:val="0"/>
                              <w:marTop w:val="0"/>
                              <w:marBottom w:val="0"/>
                              <w:divBdr>
                                <w:top w:val="none" w:sz="0" w:space="0" w:color="auto"/>
                                <w:left w:val="none" w:sz="0" w:space="0" w:color="auto"/>
                                <w:bottom w:val="none" w:sz="0" w:space="0" w:color="auto"/>
                                <w:right w:val="none" w:sz="0" w:space="0" w:color="auto"/>
                              </w:divBdr>
                            </w:div>
                            <w:div w:id="1987657680">
                              <w:marLeft w:val="0"/>
                              <w:marRight w:val="0"/>
                              <w:marTop w:val="0"/>
                              <w:marBottom w:val="0"/>
                              <w:divBdr>
                                <w:top w:val="none" w:sz="0" w:space="0" w:color="auto"/>
                                <w:left w:val="none" w:sz="0" w:space="0" w:color="auto"/>
                                <w:bottom w:val="none" w:sz="0" w:space="0" w:color="auto"/>
                                <w:right w:val="none" w:sz="0" w:space="0" w:color="auto"/>
                              </w:divBdr>
                            </w:div>
                            <w:div w:id="1992363079">
                              <w:marLeft w:val="0"/>
                              <w:marRight w:val="0"/>
                              <w:marTop w:val="0"/>
                              <w:marBottom w:val="0"/>
                              <w:divBdr>
                                <w:top w:val="none" w:sz="0" w:space="0" w:color="auto"/>
                                <w:left w:val="none" w:sz="0" w:space="0" w:color="auto"/>
                                <w:bottom w:val="none" w:sz="0" w:space="0" w:color="auto"/>
                                <w:right w:val="none" w:sz="0" w:space="0" w:color="auto"/>
                              </w:divBdr>
                            </w:div>
                            <w:div w:id="1994941807">
                              <w:marLeft w:val="0"/>
                              <w:marRight w:val="0"/>
                              <w:marTop w:val="0"/>
                              <w:marBottom w:val="0"/>
                              <w:divBdr>
                                <w:top w:val="none" w:sz="0" w:space="0" w:color="auto"/>
                                <w:left w:val="none" w:sz="0" w:space="0" w:color="auto"/>
                                <w:bottom w:val="none" w:sz="0" w:space="0" w:color="auto"/>
                                <w:right w:val="none" w:sz="0" w:space="0" w:color="auto"/>
                              </w:divBdr>
                            </w:div>
                            <w:div w:id="2000845749">
                              <w:marLeft w:val="0"/>
                              <w:marRight w:val="0"/>
                              <w:marTop w:val="0"/>
                              <w:marBottom w:val="0"/>
                              <w:divBdr>
                                <w:top w:val="none" w:sz="0" w:space="0" w:color="auto"/>
                                <w:left w:val="none" w:sz="0" w:space="0" w:color="auto"/>
                                <w:bottom w:val="none" w:sz="0" w:space="0" w:color="auto"/>
                                <w:right w:val="none" w:sz="0" w:space="0" w:color="auto"/>
                              </w:divBdr>
                            </w:div>
                            <w:div w:id="2003197655">
                              <w:marLeft w:val="0"/>
                              <w:marRight w:val="0"/>
                              <w:marTop w:val="0"/>
                              <w:marBottom w:val="0"/>
                              <w:divBdr>
                                <w:top w:val="none" w:sz="0" w:space="0" w:color="auto"/>
                                <w:left w:val="none" w:sz="0" w:space="0" w:color="auto"/>
                                <w:bottom w:val="none" w:sz="0" w:space="0" w:color="auto"/>
                                <w:right w:val="none" w:sz="0" w:space="0" w:color="auto"/>
                              </w:divBdr>
                            </w:div>
                            <w:div w:id="2007977013">
                              <w:marLeft w:val="0"/>
                              <w:marRight w:val="0"/>
                              <w:marTop w:val="0"/>
                              <w:marBottom w:val="0"/>
                              <w:divBdr>
                                <w:top w:val="none" w:sz="0" w:space="0" w:color="auto"/>
                                <w:left w:val="none" w:sz="0" w:space="0" w:color="auto"/>
                                <w:bottom w:val="none" w:sz="0" w:space="0" w:color="auto"/>
                                <w:right w:val="none" w:sz="0" w:space="0" w:color="auto"/>
                              </w:divBdr>
                            </w:div>
                            <w:div w:id="2021540434">
                              <w:marLeft w:val="0"/>
                              <w:marRight w:val="0"/>
                              <w:marTop w:val="0"/>
                              <w:marBottom w:val="0"/>
                              <w:divBdr>
                                <w:top w:val="none" w:sz="0" w:space="0" w:color="auto"/>
                                <w:left w:val="none" w:sz="0" w:space="0" w:color="auto"/>
                                <w:bottom w:val="none" w:sz="0" w:space="0" w:color="auto"/>
                                <w:right w:val="none" w:sz="0" w:space="0" w:color="auto"/>
                              </w:divBdr>
                            </w:div>
                            <w:div w:id="2023582494">
                              <w:marLeft w:val="0"/>
                              <w:marRight w:val="0"/>
                              <w:marTop w:val="0"/>
                              <w:marBottom w:val="0"/>
                              <w:divBdr>
                                <w:top w:val="none" w:sz="0" w:space="0" w:color="auto"/>
                                <w:left w:val="none" w:sz="0" w:space="0" w:color="auto"/>
                                <w:bottom w:val="none" w:sz="0" w:space="0" w:color="auto"/>
                                <w:right w:val="none" w:sz="0" w:space="0" w:color="auto"/>
                              </w:divBdr>
                            </w:div>
                            <w:div w:id="2025784945">
                              <w:marLeft w:val="0"/>
                              <w:marRight w:val="0"/>
                              <w:marTop w:val="0"/>
                              <w:marBottom w:val="0"/>
                              <w:divBdr>
                                <w:top w:val="none" w:sz="0" w:space="0" w:color="auto"/>
                                <w:left w:val="none" w:sz="0" w:space="0" w:color="auto"/>
                                <w:bottom w:val="none" w:sz="0" w:space="0" w:color="auto"/>
                                <w:right w:val="none" w:sz="0" w:space="0" w:color="auto"/>
                              </w:divBdr>
                            </w:div>
                            <w:div w:id="2043439518">
                              <w:marLeft w:val="0"/>
                              <w:marRight w:val="0"/>
                              <w:marTop w:val="0"/>
                              <w:marBottom w:val="0"/>
                              <w:divBdr>
                                <w:top w:val="none" w:sz="0" w:space="0" w:color="auto"/>
                                <w:left w:val="none" w:sz="0" w:space="0" w:color="auto"/>
                                <w:bottom w:val="none" w:sz="0" w:space="0" w:color="auto"/>
                                <w:right w:val="none" w:sz="0" w:space="0" w:color="auto"/>
                              </w:divBdr>
                            </w:div>
                            <w:div w:id="2049794737">
                              <w:marLeft w:val="0"/>
                              <w:marRight w:val="0"/>
                              <w:marTop w:val="0"/>
                              <w:marBottom w:val="0"/>
                              <w:divBdr>
                                <w:top w:val="none" w:sz="0" w:space="0" w:color="auto"/>
                                <w:left w:val="none" w:sz="0" w:space="0" w:color="auto"/>
                                <w:bottom w:val="none" w:sz="0" w:space="0" w:color="auto"/>
                                <w:right w:val="none" w:sz="0" w:space="0" w:color="auto"/>
                              </w:divBdr>
                            </w:div>
                            <w:div w:id="2051605767">
                              <w:marLeft w:val="0"/>
                              <w:marRight w:val="0"/>
                              <w:marTop w:val="0"/>
                              <w:marBottom w:val="0"/>
                              <w:divBdr>
                                <w:top w:val="none" w:sz="0" w:space="0" w:color="auto"/>
                                <w:left w:val="none" w:sz="0" w:space="0" w:color="auto"/>
                                <w:bottom w:val="none" w:sz="0" w:space="0" w:color="auto"/>
                                <w:right w:val="none" w:sz="0" w:space="0" w:color="auto"/>
                              </w:divBdr>
                            </w:div>
                            <w:div w:id="2056273295">
                              <w:marLeft w:val="0"/>
                              <w:marRight w:val="0"/>
                              <w:marTop w:val="0"/>
                              <w:marBottom w:val="0"/>
                              <w:divBdr>
                                <w:top w:val="none" w:sz="0" w:space="0" w:color="auto"/>
                                <w:left w:val="none" w:sz="0" w:space="0" w:color="auto"/>
                                <w:bottom w:val="none" w:sz="0" w:space="0" w:color="auto"/>
                                <w:right w:val="none" w:sz="0" w:space="0" w:color="auto"/>
                              </w:divBdr>
                            </w:div>
                            <w:div w:id="2056660675">
                              <w:marLeft w:val="0"/>
                              <w:marRight w:val="0"/>
                              <w:marTop w:val="0"/>
                              <w:marBottom w:val="0"/>
                              <w:divBdr>
                                <w:top w:val="none" w:sz="0" w:space="0" w:color="auto"/>
                                <w:left w:val="none" w:sz="0" w:space="0" w:color="auto"/>
                                <w:bottom w:val="none" w:sz="0" w:space="0" w:color="auto"/>
                                <w:right w:val="none" w:sz="0" w:space="0" w:color="auto"/>
                              </w:divBdr>
                            </w:div>
                            <w:div w:id="2058697279">
                              <w:marLeft w:val="0"/>
                              <w:marRight w:val="0"/>
                              <w:marTop w:val="0"/>
                              <w:marBottom w:val="0"/>
                              <w:divBdr>
                                <w:top w:val="none" w:sz="0" w:space="0" w:color="auto"/>
                                <w:left w:val="none" w:sz="0" w:space="0" w:color="auto"/>
                                <w:bottom w:val="none" w:sz="0" w:space="0" w:color="auto"/>
                                <w:right w:val="none" w:sz="0" w:space="0" w:color="auto"/>
                              </w:divBdr>
                            </w:div>
                            <w:div w:id="2070228730">
                              <w:marLeft w:val="0"/>
                              <w:marRight w:val="0"/>
                              <w:marTop w:val="0"/>
                              <w:marBottom w:val="0"/>
                              <w:divBdr>
                                <w:top w:val="none" w:sz="0" w:space="0" w:color="auto"/>
                                <w:left w:val="none" w:sz="0" w:space="0" w:color="auto"/>
                                <w:bottom w:val="none" w:sz="0" w:space="0" w:color="auto"/>
                                <w:right w:val="none" w:sz="0" w:space="0" w:color="auto"/>
                              </w:divBdr>
                            </w:div>
                            <w:div w:id="2071876735">
                              <w:marLeft w:val="0"/>
                              <w:marRight w:val="0"/>
                              <w:marTop w:val="0"/>
                              <w:marBottom w:val="0"/>
                              <w:divBdr>
                                <w:top w:val="none" w:sz="0" w:space="0" w:color="auto"/>
                                <w:left w:val="none" w:sz="0" w:space="0" w:color="auto"/>
                                <w:bottom w:val="none" w:sz="0" w:space="0" w:color="auto"/>
                                <w:right w:val="none" w:sz="0" w:space="0" w:color="auto"/>
                              </w:divBdr>
                            </w:div>
                            <w:div w:id="2072386516">
                              <w:marLeft w:val="0"/>
                              <w:marRight w:val="0"/>
                              <w:marTop w:val="0"/>
                              <w:marBottom w:val="0"/>
                              <w:divBdr>
                                <w:top w:val="none" w:sz="0" w:space="0" w:color="auto"/>
                                <w:left w:val="none" w:sz="0" w:space="0" w:color="auto"/>
                                <w:bottom w:val="none" w:sz="0" w:space="0" w:color="auto"/>
                                <w:right w:val="none" w:sz="0" w:space="0" w:color="auto"/>
                              </w:divBdr>
                            </w:div>
                            <w:div w:id="2072460267">
                              <w:marLeft w:val="0"/>
                              <w:marRight w:val="0"/>
                              <w:marTop w:val="0"/>
                              <w:marBottom w:val="0"/>
                              <w:divBdr>
                                <w:top w:val="none" w:sz="0" w:space="0" w:color="auto"/>
                                <w:left w:val="none" w:sz="0" w:space="0" w:color="auto"/>
                                <w:bottom w:val="none" w:sz="0" w:space="0" w:color="auto"/>
                                <w:right w:val="none" w:sz="0" w:space="0" w:color="auto"/>
                              </w:divBdr>
                            </w:div>
                            <w:div w:id="2081250495">
                              <w:marLeft w:val="0"/>
                              <w:marRight w:val="0"/>
                              <w:marTop w:val="0"/>
                              <w:marBottom w:val="0"/>
                              <w:divBdr>
                                <w:top w:val="none" w:sz="0" w:space="0" w:color="auto"/>
                                <w:left w:val="none" w:sz="0" w:space="0" w:color="auto"/>
                                <w:bottom w:val="none" w:sz="0" w:space="0" w:color="auto"/>
                                <w:right w:val="none" w:sz="0" w:space="0" w:color="auto"/>
                              </w:divBdr>
                            </w:div>
                            <w:div w:id="2086415624">
                              <w:marLeft w:val="0"/>
                              <w:marRight w:val="0"/>
                              <w:marTop w:val="0"/>
                              <w:marBottom w:val="0"/>
                              <w:divBdr>
                                <w:top w:val="none" w:sz="0" w:space="0" w:color="auto"/>
                                <w:left w:val="none" w:sz="0" w:space="0" w:color="auto"/>
                                <w:bottom w:val="none" w:sz="0" w:space="0" w:color="auto"/>
                                <w:right w:val="none" w:sz="0" w:space="0" w:color="auto"/>
                              </w:divBdr>
                            </w:div>
                            <w:div w:id="2087458105">
                              <w:marLeft w:val="0"/>
                              <w:marRight w:val="0"/>
                              <w:marTop w:val="0"/>
                              <w:marBottom w:val="0"/>
                              <w:divBdr>
                                <w:top w:val="none" w:sz="0" w:space="0" w:color="auto"/>
                                <w:left w:val="none" w:sz="0" w:space="0" w:color="auto"/>
                                <w:bottom w:val="none" w:sz="0" w:space="0" w:color="auto"/>
                                <w:right w:val="none" w:sz="0" w:space="0" w:color="auto"/>
                              </w:divBdr>
                            </w:div>
                            <w:div w:id="2101367493">
                              <w:marLeft w:val="0"/>
                              <w:marRight w:val="0"/>
                              <w:marTop w:val="0"/>
                              <w:marBottom w:val="0"/>
                              <w:divBdr>
                                <w:top w:val="none" w:sz="0" w:space="0" w:color="auto"/>
                                <w:left w:val="none" w:sz="0" w:space="0" w:color="auto"/>
                                <w:bottom w:val="none" w:sz="0" w:space="0" w:color="auto"/>
                                <w:right w:val="none" w:sz="0" w:space="0" w:color="auto"/>
                              </w:divBdr>
                            </w:div>
                            <w:div w:id="2105879660">
                              <w:marLeft w:val="0"/>
                              <w:marRight w:val="0"/>
                              <w:marTop w:val="0"/>
                              <w:marBottom w:val="0"/>
                              <w:divBdr>
                                <w:top w:val="none" w:sz="0" w:space="0" w:color="auto"/>
                                <w:left w:val="none" w:sz="0" w:space="0" w:color="auto"/>
                                <w:bottom w:val="none" w:sz="0" w:space="0" w:color="auto"/>
                                <w:right w:val="none" w:sz="0" w:space="0" w:color="auto"/>
                              </w:divBdr>
                            </w:div>
                            <w:div w:id="2112818097">
                              <w:marLeft w:val="0"/>
                              <w:marRight w:val="0"/>
                              <w:marTop w:val="0"/>
                              <w:marBottom w:val="0"/>
                              <w:divBdr>
                                <w:top w:val="none" w:sz="0" w:space="0" w:color="auto"/>
                                <w:left w:val="none" w:sz="0" w:space="0" w:color="auto"/>
                                <w:bottom w:val="none" w:sz="0" w:space="0" w:color="auto"/>
                                <w:right w:val="none" w:sz="0" w:space="0" w:color="auto"/>
                              </w:divBdr>
                              <w:divsChild>
                                <w:div w:id="2013531163">
                                  <w:marLeft w:val="0"/>
                                  <w:marRight w:val="0"/>
                                  <w:marTop w:val="0"/>
                                  <w:marBottom w:val="0"/>
                                  <w:divBdr>
                                    <w:top w:val="none" w:sz="0" w:space="0" w:color="auto"/>
                                    <w:left w:val="none" w:sz="0" w:space="0" w:color="auto"/>
                                    <w:bottom w:val="none" w:sz="0" w:space="0" w:color="auto"/>
                                    <w:right w:val="none" w:sz="0" w:space="0" w:color="auto"/>
                                  </w:divBdr>
                                </w:div>
                              </w:divsChild>
                            </w:div>
                            <w:div w:id="2117093275">
                              <w:marLeft w:val="0"/>
                              <w:marRight w:val="0"/>
                              <w:marTop w:val="0"/>
                              <w:marBottom w:val="0"/>
                              <w:divBdr>
                                <w:top w:val="none" w:sz="0" w:space="0" w:color="auto"/>
                                <w:left w:val="none" w:sz="0" w:space="0" w:color="auto"/>
                                <w:bottom w:val="none" w:sz="0" w:space="0" w:color="auto"/>
                                <w:right w:val="none" w:sz="0" w:space="0" w:color="auto"/>
                              </w:divBdr>
                            </w:div>
                            <w:div w:id="2117561047">
                              <w:marLeft w:val="0"/>
                              <w:marRight w:val="0"/>
                              <w:marTop w:val="0"/>
                              <w:marBottom w:val="0"/>
                              <w:divBdr>
                                <w:top w:val="none" w:sz="0" w:space="0" w:color="auto"/>
                                <w:left w:val="none" w:sz="0" w:space="0" w:color="auto"/>
                                <w:bottom w:val="none" w:sz="0" w:space="0" w:color="auto"/>
                                <w:right w:val="none" w:sz="0" w:space="0" w:color="auto"/>
                              </w:divBdr>
                            </w:div>
                            <w:div w:id="2126121350">
                              <w:marLeft w:val="0"/>
                              <w:marRight w:val="0"/>
                              <w:marTop w:val="0"/>
                              <w:marBottom w:val="0"/>
                              <w:divBdr>
                                <w:top w:val="none" w:sz="0" w:space="0" w:color="auto"/>
                                <w:left w:val="none" w:sz="0" w:space="0" w:color="auto"/>
                                <w:bottom w:val="none" w:sz="0" w:space="0" w:color="auto"/>
                                <w:right w:val="none" w:sz="0" w:space="0" w:color="auto"/>
                              </w:divBdr>
                            </w:div>
                            <w:div w:id="21370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x.uz/pages/GetAct.aspx?lact_id=249633&amp;ONDATE=21.02.2002%2000" TargetMode="External"/><Relationship Id="rId4" Type="http://schemas.openxmlformats.org/officeDocument/2006/relationships/hyperlink" Target="http://lex.uz/pages/GetAct.aspx?lact_id=249633&amp;ONDATE=21.02.2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6082</Words>
  <Characters>34669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40670</CharactersWithSpaces>
  <SharedDoc>false</SharedDoc>
  <HLinks>
    <vt:vector size="312" baseType="variant">
      <vt:variant>
        <vt:i4>524411</vt:i4>
      </vt:variant>
      <vt:variant>
        <vt:i4>153</vt:i4>
      </vt:variant>
      <vt:variant>
        <vt:i4>0</vt:i4>
      </vt:variant>
      <vt:variant>
        <vt:i4>5</vt:i4>
      </vt:variant>
      <vt:variant>
        <vt:lpwstr>http://lex.uz/pages/GetAct.aspx?lact_id=688767&amp;ONDATE=19.04.2000 00</vt:lpwstr>
      </vt:variant>
      <vt:variant>
        <vt:lpwstr>688955</vt:lpwstr>
      </vt:variant>
      <vt:variant>
        <vt:i4>196727</vt:i4>
      </vt:variant>
      <vt:variant>
        <vt:i4>150</vt:i4>
      </vt:variant>
      <vt:variant>
        <vt:i4>0</vt:i4>
      </vt:variant>
      <vt:variant>
        <vt:i4>5</vt:i4>
      </vt:variant>
      <vt:variant>
        <vt:lpwstr>http://lex.uz/pages/GetAct.aspx?lact_id=336209&amp;ONDATE=31.07.2000 00</vt:lpwstr>
      </vt:variant>
      <vt:variant>
        <vt:lpwstr>719751</vt:lpwstr>
      </vt:variant>
      <vt:variant>
        <vt:i4>3407965</vt:i4>
      </vt:variant>
      <vt:variant>
        <vt:i4>147</vt:i4>
      </vt:variant>
      <vt:variant>
        <vt:i4>0</vt:i4>
      </vt:variant>
      <vt:variant>
        <vt:i4>5</vt:i4>
      </vt:variant>
      <vt:variant>
        <vt:lpwstr>http://lex.uz/pages/GetAct.aspx?lact_id=249633&amp;ONDATE=21.02.2002</vt:lpwstr>
      </vt:variant>
      <vt:variant>
        <vt:lpwstr>249639</vt:lpwstr>
      </vt:variant>
      <vt:variant>
        <vt:i4>3735638</vt:i4>
      </vt:variant>
      <vt:variant>
        <vt:i4>144</vt:i4>
      </vt:variant>
      <vt:variant>
        <vt:i4>0</vt:i4>
      </vt:variant>
      <vt:variant>
        <vt:i4>5</vt:i4>
      </vt:variant>
      <vt:variant>
        <vt:lpwstr>http://lex.uz/pages/GetAct.aspx?lact_id=504012&amp;ONDATE=22.02.2005</vt:lpwstr>
      </vt:variant>
      <vt:variant>
        <vt:lpwstr>506382</vt:lpwstr>
      </vt:variant>
      <vt:variant>
        <vt:i4>655479</vt:i4>
      </vt:variant>
      <vt:variant>
        <vt:i4>141</vt:i4>
      </vt:variant>
      <vt:variant>
        <vt:i4>0</vt:i4>
      </vt:variant>
      <vt:variant>
        <vt:i4>5</vt:i4>
      </vt:variant>
      <vt:variant>
        <vt:lpwstr>http://lex.uz/pages/GetAct.aspx?lact_id=249633&amp;ONDATE=21.02.2002 00</vt:lpwstr>
      </vt:variant>
      <vt:variant>
        <vt:lpwstr>250303</vt:lpwstr>
      </vt:variant>
      <vt:variant>
        <vt:i4>2359380</vt:i4>
      </vt:variant>
      <vt:variant>
        <vt:i4>138</vt:i4>
      </vt:variant>
      <vt:variant>
        <vt:i4>0</vt:i4>
      </vt:variant>
      <vt:variant>
        <vt:i4>5</vt:i4>
      </vt:variant>
      <vt:variant>
        <vt:lpwstr>http://lex.uz/pages/GetAct.aspx?lact_id=1713802&amp;ONDATE=17.12.2010 00</vt:lpwstr>
      </vt:variant>
      <vt:variant>
        <vt:lpwstr>1713976</vt:lpwstr>
      </vt:variant>
      <vt:variant>
        <vt:i4>786555</vt:i4>
      </vt:variant>
      <vt:variant>
        <vt:i4>135</vt:i4>
      </vt:variant>
      <vt:variant>
        <vt:i4>0</vt:i4>
      </vt:variant>
      <vt:variant>
        <vt:i4>5</vt:i4>
      </vt:variant>
      <vt:variant>
        <vt:lpwstr>http://lex.uz/pages/GetAct.aspx?lact_id=249633&amp;ONDATE=10.07.2004 00</vt:lpwstr>
      </vt:variant>
      <vt:variant>
        <vt:lpwstr>584894</vt:lpwstr>
      </vt:variant>
      <vt:variant>
        <vt:i4>458874</vt:i4>
      </vt:variant>
      <vt:variant>
        <vt:i4>132</vt:i4>
      </vt:variant>
      <vt:variant>
        <vt:i4>0</vt:i4>
      </vt:variant>
      <vt:variant>
        <vt:i4>5</vt:i4>
      </vt:variant>
      <vt:variant>
        <vt:lpwstr>http://lex.uz/pages/GetAct.aspx?lact_id=344870&amp;ONDATE=26.07.2004 00</vt:lpwstr>
      </vt:variant>
      <vt:variant>
        <vt:lpwstr>345040</vt:lpwstr>
      </vt:variant>
      <vt:variant>
        <vt:i4>458874</vt:i4>
      </vt:variant>
      <vt:variant>
        <vt:i4>129</vt:i4>
      </vt:variant>
      <vt:variant>
        <vt:i4>0</vt:i4>
      </vt:variant>
      <vt:variant>
        <vt:i4>5</vt:i4>
      </vt:variant>
      <vt:variant>
        <vt:lpwstr>http://lex.uz/pages/GetAct.aspx?lact_id=344870&amp;ONDATE=26.07.2004 00</vt:lpwstr>
      </vt:variant>
      <vt:variant>
        <vt:lpwstr>345040</vt:lpwstr>
      </vt:variant>
      <vt:variant>
        <vt:i4>786545</vt:i4>
      </vt:variant>
      <vt:variant>
        <vt:i4>126</vt:i4>
      </vt:variant>
      <vt:variant>
        <vt:i4>0</vt:i4>
      </vt:variant>
      <vt:variant>
        <vt:i4>5</vt:i4>
      </vt:variant>
      <vt:variant>
        <vt:lpwstr>http://lex.uz/pages/GetAct.aspx?lact_id=249633&amp;ONDATE=21.02.2002 00</vt:lpwstr>
      </vt:variant>
      <vt:variant>
        <vt:lpwstr>250264</vt:lpwstr>
      </vt:variant>
      <vt:variant>
        <vt:i4>3735638</vt:i4>
      </vt:variant>
      <vt:variant>
        <vt:i4>123</vt:i4>
      </vt:variant>
      <vt:variant>
        <vt:i4>0</vt:i4>
      </vt:variant>
      <vt:variant>
        <vt:i4>5</vt:i4>
      </vt:variant>
      <vt:variant>
        <vt:lpwstr>http://lex.uz/pages/GetAct.aspx?lact_id=504012&amp;ONDATE=22.02.2005</vt:lpwstr>
      </vt:variant>
      <vt:variant>
        <vt:lpwstr>506382</vt:lpwstr>
      </vt:variant>
      <vt:variant>
        <vt:i4>721009</vt:i4>
      </vt:variant>
      <vt:variant>
        <vt:i4>120</vt:i4>
      </vt:variant>
      <vt:variant>
        <vt:i4>0</vt:i4>
      </vt:variant>
      <vt:variant>
        <vt:i4>5</vt:i4>
      </vt:variant>
      <vt:variant>
        <vt:lpwstr>http://lex.uz/pages/GetAct.aspx?lact_id=249633&amp;ONDATE=21.02.2002 00</vt:lpwstr>
      </vt:variant>
      <vt:variant>
        <vt:lpwstr>250263</vt:lpwstr>
      </vt:variant>
      <vt:variant>
        <vt:i4>3735638</vt:i4>
      </vt:variant>
      <vt:variant>
        <vt:i4>117</vt:i4>
      </vt:variant>
      <vt:variant>
        <vt:i4>0</vt:i4>
      </vt:variant>
      <vt:variant>
        <vt:i4>5</vt:i4>
      </vt:variant>
      <vt:variant>
        <vt:lpwstr>http://lex.uz/pages/GetAct.aspx?lact_id=504012&amp;ONDATE=22.02.2005</vt:lpwstr>
      </vt:variant>
      <vt:variant>
        <vt:lpwstr>506382</vt:lpwstr>
      </vt:variant>
      <vt:variant>
        <vt:i4>524401</vt:i4>
      </vt:variant>
      <vt:variant>
        <vt:i4>114</vt:i4>
      </vt:variant>
      <vt:variant>
        <vt:i4>0</vt:i4>
      </vt:variant>
      <vt:variant>
        <vt:i4>5</vt:i4>
      </vt:variant>
      <vt:variant>
        <vt:lpwstr>http://lex.uz/pages/GetAct.aspx?lact_id=249633&amp;ONDATE=21.02.2002 00</vt:lpwstr>
      </vt:variant>
      <vt:variant>
        <vt:lpwstr>250260</vt:lpwstr>
      </vt:variant>
      <vt:variant>
        <vt:i4>3670102</vt:i4>
      </vt:variant>
      <vt:variant>
        <vt:i4>111</vt:i4>
      </vt:variant>
      <vt:variant>
        <vt:i4>0</vt:i4>
      </vt:variant>
      <vt:variant>
        <vt:i4>5</vt:i4>
      </vt:variant>
      <vt:variant>
        <vt:lpwstr>http://lex.uz/pages/GetAct.aspx?lact_id=31497&amp;ONDATE=01.08.2001</vt:lpwstr>
      </vt:variant>
      <vt:variant>
        <vt:lpwstr>31589</vt:lpwstr>
      </vt:variant>
      <vt:variant>
        <vt:i4>3735638</vt:i4>
      </vt:variant>
      <vt:variant>
        <vt:i4>108</vt:i4>
      </vt:variant>
      <vt:variant>
        <vt:i4>0</vt:i4>
      </vt:variant>
      <vt:variant>
        <vt:i4>5</vt:i4>
      </vt:variant>
      <vt:variant>
        <vt:lpwstr>http://lex.uz/pages/GetAct.aspx?lact_id=504012&amp;ONDATE=22.02.2005</vt:lpwstr>
      </vt:variant>
      <vt:variant>
        <vt:lpwstr>506382</vt:lpwstr>
      </vt:variant>
      <vt:variant>
        <vt:i4>917620</vt:i4>
      </vt:variant>
      <vt:variant>
        <vt:i4>105</vt:i4>
      </vt:variant>
      <vt:variant>
        <vt:i4>0</vt:i4>
      </vt:variant>
      <vt:variant>
        <vt:i4>5</vt:i4>
      </vt:variant>
      <vt:variant>
        <vt:lpwstr>http://lex.uz/pages/GetAct.aspx?lact_id=249633&amp;ONDATE=21.02.2002 00</vt:lpwstr>
      </vt:variant>
      <vt:variant>
        <vt:lpwstr>250236</vt:lpwstr>
      </vt:variant>
      <vt:variant>
        <vt:i4>3407958</vt:i4>
      </vt:variant>
      <vt:variant>
        <vt:i4>102</vt:i4>
      </vt:variant>
      <vt:variant>
        <vt:i4>0</vt:i4>
      </vt:variant>
      <vt:variant>
        <vt:i4>5</vt:i4>
      </vt:variant>
      <vt:variant>
        <vt:lpwstr>http://lex.uz/pages/GetAct.aspx?lact_id=31497&amp;ONDATE=01.08.2001</vt:lpwstr>
      </vt:variant>
      <vt:variant>
        <vt:lpwstr>31548</vt:lpwstr>
      </vt:variant>
      <vt:variant>
        <vt:i4>3735638</vt:i4>
      </vt:variant>
      <vt:variant>
        <vt:i4>99</vt:i4>
      </vt:variant>
      <vt:variant>
        <vt:i4>0</vt:i4>
      </vt:variant>
      <vt:variant>
        <vt:i4>5</vt:i4>
      </vt:variant>
      <vt:variant>
        <vt:lpwstr>http://lex.uz/pages/GetAct.aspx?lact_id=504012&amp;ONDATE=22.02.2005</vt:lpwstr>
      </vt:variant>
      <vt:variant>
        <vt:lpwstr>506382</vt:lpwstr>
      </vt:variant>
      <vt:variant>
        <vt:i4>118</vt:i4>
      </vt:variant>
      <vt:variant>
        <vt:i4>96</vt:i4>
      </vt:variant>
      <vt:variant>
        <vt:i4>0</vt:i4>
      </vt:variant>
      <vt:variant>
        <vt:i4>5</vt:i4>
      </vt:variant>
      <vt:variant>
        <vt:lpwstr>http://lex.uz/pages/GetAct.aspx?lact_id=249633&amp;ONDATE=21.02.2002 00</vt:lpwstr>
      </vt:variant>
      <vt:variant>
        <vt:lpwstr>250218</vt:lpwstr>
      </vt:variant>
      <vt:variant>
        <vt:i4>3735638</vt:i4>
      </vt:variant>
      <vt:variant>
        <vt:i4>93</vt:i4>
      </vt:variant>
      <vt:variant>
        <vt:i4>0</vt:i4>
      </vt:variant>
      <vt:variant>
        <vt:i4>5</vt:i4>
      </vt:variant>
      <vt:variant>
        <vt:lpwstr>http://lex.uz/pages/GetAct.aspx?lact_id=504012&amp;ONDATE=22.02.2005</vt:lpwstr>
      </vt:variant>
      <vt:variant>
        <vt:lpwstr>506382</vt:lpwstr>
      </vt:variant>
      <vt:variant>
        <vt:i4>655486</vt:i4>
      </vt:variant>
      <vt:variant>
        <vt:i4>90</vt:i4>
      </vt:variant>
      <vt:variant>
        <vt:i4>0</vt:i4>
      </vt:variant>
      <vt:variant>
        <vt:i4>5</vt:i4>
      </vt:variant>
      <vt:variant>
        <vt:lpwstr>http://lex.uz/pages/GetAct.aspx?lact_id=249633&amp;ONDATE=21.02.2002 00</vt:lpwstr>
      </vt:variant>
      <vt:variant>
        <vt:lpwstr>250191</vt:lpwstr>
      </vt:variant>
      <vt:variant>
        <vt:i4>3735638</vt:i4>
      </vt:variant>
      <vt:variant>
        <vt:i4>87</vt:i4>
      </vt:variant>
      <vt:variant>
        <vt:i4>0</vt:i4>
      </vt:variant>
      <vt:variant>
        <vt:i4>5</vt:i4>
      </vt:variant>
      <vt:variant>
        <vt:lpwstr>http://lex.uz/pages/GetAct.aspx?lact_id=504012&amp;ONDATE=22.02.2005</vt:lpwstr>
      </vt:variant>
      <vt:variant>
        <vt:lpwstr>506382</vt:lpwstr>
      </vt:variant>
      <vt:variant>
        <vt:i4>131199</vt:i4>
      </vt:variant>
      <vt:variant>
        <vt:i4>84</vt:i4>
      </vt:variant>
      <vt:variant>
        <vt:i4>0</vt:i4>
      </vt:variant>
      <vt:variant>
        <vt:i4>5</vt:i4>
      </vt:variant>
      <vt:variant>
        <vt:lpwstr>http://lex.uz/pages/GetAct.aspx?lact_id=249633&amp;ONDATE=21.02.2002 00</vt:lpwstr>
      </vt:variant>
      <vt:variant>
        <vt:lpwstr>250189</vt:lpwstr>
      </vt:variant>
      <vt:variant>
        <vt:i4>4063297</vt:i4>
      </vt:variant>
      <vt:variant>
        <vt:i4>81</vt:i4>
      </vt:variant>
      <vt:variant>
        <vt:i4>0</vt:i4>
      </vt:variant>
      <vt:variant>
        <vt:i4>5</vt:i4>
      </vt:variant>
      <vt:variant>
        <vt:lpwstr>http://lex.uz/pages/GetAct.aspx?lact_id=249633&amp;ONDATE=21.02.2002%2000</vt:lpwstr>
      </vt:variant>
      <vt:variant>
        <vt:lpwstr>250137</vt:lpwstr>
      </vt:variant>
      <vt:variant>
        <vt:i4>655477</vt:i4>
      </vt:variant>
      <vt:variant>
        <vt:i4>78</vt:i4>
      </vt:variant>
      <vt:variant>
        <vt:i4>0</vt:i4>
      </vt:variant>
      <vt:variant>
        <vt:i4>5</vt:i4>
      </vt:variant>
      <vt:variant>
        <vt:lpwstr>http://lex.uz/pages/GetAct.aspx?lact_id=249633&amp;ONDATE=21.02.2002 00</vt:lpwstr>
      </vt:variant>
      <vt:variant>
        <vt:lpwstr>250121</vt:lpwstr>
      </vt:variant>
      <vt:variant>
        <vt:i4>2359380</vt:i4>
      </vt:variant>
      <vt:variant>
        <vt:i4>75</vt:i4>
      </vt:variant>
      <vt:variant>
        <vt:i4>0</vt:i4>
      </vt:variant>
      <vt:variant>
        <vt:i4>5</vt:i4>
      </vt:variant>
      <vt:variant>
        <vt:lpwstr>http://lex.uz/pages/GetAct.aspx?lact_id=1713802&amp;ONDATE=17.12.2010 00</vt:lpwstr>
      </vt:variant>
      <vt:variant>
        <vt:lpwstr>1713976</vt:lpwstr>
      </vt:variant>
      <vt:variant>
        <vt:i4>524402</vt:i4>
      </vt:variant>
      <vt:variant>
        <vt:i4>72</vt:i4>
      </vt:variant>
      <vt:variant>
        <vt:i4>0</vt:i4>
      </vt:variant>
      <vt:variant>
        <vt:i4>5</vt:i4>
      </vt:variant>
      <vt:variant>
        <vt:lpwstr>http://lex.uz/pages/GetAct.aspx?lact_id=249633&amp;ONDATE=26.07.2004 00</vt:lpwstr>
      </vt:variant>
      <vt:variant>
        <vt:lpwstr>1723128</vt:lpwstr>
      </vt:variant>
      <vt:variant>
        <vt:i4>2359380</vt:i4>
      </vt:variant>
      <vt:variant>
        <vt:i4>69</vt:i4>
      </vt:variant>
      <vt:variant>
        <vt:i4>0</vt:i4>
      </vt:variant>
      <vt:variant>
        <vt:i4>5</vt:i4>
      </vt:variant>
      <vt:variant>
        <vt:lpwstr>http://lex.uz/pages/GetAct.aspx?lact_id=1713802&amp;ONDATE=17.12.2010 00</vt:lpwstr>
      </vt:variant>
      <vt:variant>
        <vt:lpwstr>1713976</vt:lpwstr>
      </vt:variant>
      <vt:variant>
        <vt:i4>524402</vt:i4>
      </vt:variant>
      <vt:variant>
        <vt:i4>66</vt:i4>
      </vt:variant>
      <vt:variant>
        <vt:i4>0</vt:i4>
      </vt:variant>
      <vt:variant>
        <vt:i4>5</vt:i4>
      </vt:variant>
      <vt:variant>
        <vt:lpwstr>http://lex.uz/pages/GetAct.aspx?lact_id=249633&amp;ONDATE=26.07.2004 00</vt:lpwstr>
      </vt:variant>
      <vt:variant>
        <vt:lpwstr>1723125</vt:lpwstr>
      </vt:variant>
      <vt:variant>
        <vt:i4>5832762</vt:i4>
      </vt:variant>
      <vt:variant>
        <vt:i4>63</vt:i4>
      </vt:variant>
      <vt:variant>
        <vt:i4>0</vt:i4>
      </vt:variant>
      <vt:variant>
        <vt:i4>5</vt:i4>
      </vt:variant>
      <vt:variant>
        <vt:lpwstr>http://lex.uz/pages/GetAct.aspx?lact_id=31497</vt:lpwstr>
      </vt:variant>
      <vt:variant>
        <vt:lpwstr/>
      </vt:variant>
      <vt:variant>
        <vt:i4>3407965</vt:i4>
      </vt:variant>
      <vt:variant>
        <vt:i4>60</vt:i4>
      </vt:variant>
      <vt:variant>
        <vt:i4>0</vt:i4>
      </vt:variant>
      <vt:variant>
        <vt:i4>5</vt:i4>
      </vt:variant>
      <vt:variant>
        <vt:lpwstr>http://lex.uz/pages/GetAct.aspx?lact_id=249633&amp;ONDATE=21.02.2002</vt:lpwstr>
      </vt:variant>
      <vt:variant>
        <vt:lpwstr>249639</vt:lpwstr>
      </vt:variant>
      <vt:variant>
        <vt:i4>3407965</vt:i4>
      </vt:variant>
      <vt:variant>
        <vt:i4>57</vt:i4>
      </vt:variant>
      <vt:variant>
        <vt:i4>0</vt:i4>
      </vt:variant>
      <vt:variant>
        <vt:i4>5</vt:i4>
      </vt:variant>
      <vt:variant>
        <vt:lpwstr>http://lex.uz/pages/GetAct.aspx?lact_id=249633&amp;ONDATE=21.02.2002</vt:lpwstr>
      </vt:variant>
      <vt:variant>
        <vt:lpwstr>249639</vt:lpwstr>
      </vt:variant>
      <vt:variant>
        <vt:i4>3407965</vt:i4>
      </vt:variant>
      <vt:variant>
        <vt:i4>54</vt:i4>
      </vt:variant>
      <vt:variant>
        <vt:i4>0</vt:i4>
      </vt:variant>
      <vt:variant>
        <vt:i4>5</vt:i4>
      </vt:variant>
      <vt:variant>
        <vt:lpwstr>http://lex.uz/pages/GetAct.aspx?lact_id=249633&amp;ONDATE=21.02.2002</vt:lpwstr>
      </vt:variant>
      <vt:variant>
        <vt:lpwstr>249639</vt:lpwstr>
      </vt:variant>
      <vt:variant>
        <vt:i4>4128855</vt:i4>
      </vt:variant>
      <vt:variant>
        <vt:i4>51</vt:i4>
      </vt:variant>
      <vt:variant>
        <vt:i4>0</vt:i4>
      </vt:variant>
      <vt:variant>
        <vt:i4>5</vt:i4>
      </vt:variant>
      <vt:variant>
        <vt:lpwstr>http://lex.uz/pages/GetAct.aspx?lact_id=249633&amp;ONDATE=21.02.2002</vt:lpwstr>
      </vt:variant>
      <vt:variant>
        <vt:lpwstr>250306</vt:lpwstr>
      </vt:variant>
      <vt:variant>
        <vt:i4>3735636</vt:i4>
      </vt:variant>
      <vt:variant>
        <vt:i4>48</vt:i4>
      </vt:variant>
      <vt:variant>
        <vt:i4>0</vt:i4>
      </vt:variant>
      <vt:variant>
        <vt:i4>5</vt:i4>
      </vt:variant>
      <vt:variant>
        <vt:lpwstr>http://lex.uz/pages/GetAct.aspx?lact_id=249633&amp;ONDATE=21.02.2002</vt:lpwstr>
      </vt:variant>
      <vt:variant>
        <vt:lpwstr>250330</vt:lpwstr>
      </vt:variant>
      <vt:variant>
        <vt:i4>3932249</vt:i4>
      </vt:variant>
      <vt:variant>
        <vt:i4>45</vt:i4>
      </vt:variant>
      <vt:variant>
        <vt:i4>0</vt:i4>
      </vt:variant>
      <vt:variant>
        <vt:i4>5</vt:i4>
      </vt:variant>
      <vt:variant>
        <vt:lpwstr>http://lex.uz/pages/GetAct.aspx?lact_id=249633&amp;ONDATE=21.02.2002</vt:lpwstr>
      </vt:variant>
      <vt:variant>
        <vt:lpwstr>249671</vt:lpwstr>
      </vt:variant>
      <vt:variant>
        <vt:i4>3801174</vt:i4>
      </vt:variant>
      <vt:variant>
        <vt:i4>42</vt:i4>
      </vt:variant>
      <vt:variant>
        <vt:i4>0</vt:i4>
      </vt:variant>
      <vt:variant>
        <vt:i4>5</vt:i4>
      </vt:variant>
      <vt:variant>
        <vt:lpwstr>http://lex.uz/pages/GetAct.aspx?lact_id=504012&amp;ONDATE=22.02.2005</vt:lpwstr>
      </vt:variant>
      <vt:variant>
        <vt:lpwstr>506381</vt:lpwstr>
      </vt:variant>
      <vt:variant>
        <vt:i4>786552</vt:i4>
      </vt:variant>
      <vt:variant>
        <vt:i4>39</vt:i4>
      </vt:variant>
      <vt:variant>
        <vt:i4>0</vt:i4>
      </vt:variant>
      <vt:variant>
        <vt:i4>5</vt:i4>
      </vt:variant>
      <vt:variant>
        <vt:lpwstr>http://lex.uz/pages/GetAct.aspx?lact_id=249633&amp;ONDATE=21.02.2002 00</vt:lpwstr>
      </vt:variant>
      <vt:variant>
        <vt:lpwstr>249661</vt:lpwstr>
      </vt:variant>
      <vt:variant>
        <vt:i4>3932241</vt:i4>
      </vt:variant>
      <vt:variant>
        <vt:i4>36</vt:i4>
      </vt:variant>
      <vt:variant>
        <vt:i4>0</vt:i4>
      </vt:variant>
      <vt:variant>
        <vt:i4>5</vt:i4>
      </vt:variant>
      <vt:variant>
        <vt:lpwstr>http://lex.uz/pages/GetAct.aspx?lact_id=249633&amp;ONDATE=21.02.2002</vt:lpwstr>
      </vt:variant>
      <vt:variant>
        <vt:lpwstr>250066</vt:lpwstr>
      </vt:variant>
      <vt:variant>
        <vt:i4>2359380</vt:i4>
      </vt:variant>
      <vt:variant>
        <vt:i4>33</vt:i4>
      </vt:variant>
      <vt:variant>
        <vt:i4>0</vt:i4>
      </vt:variant>
      <vt:variant>
        <vt:i4>5</vt:i4>
      </vt:variant>
      <vt:variant>
        <vt:lpwstr>http://lex.uz/pages/GetAct.aspx?lact_id=1713802&amp;ONDATE=17.12.2010 00</vt:lpwstr>
      </vt:variant>
      <vt:variant>
        <vt:lpwstr>1713975</vt:lpwstr>
      </vt:variant>
      <vt:variant>
        <vt:i4>458872</vt:i4>
      </vt:variant>
      <vt:variant>
        <vt:i4>30</vt:i4>
      </vt:variant>
      <vt:variant>
        <vt:i4>0</vt:i4>
      </vt:variant>
      <vt:variant>
        <vt:i4>5</vt:i4>
      </vt:variant>
      <vt:variant>
        <vt:lpwstr>http://lex.uz/pages/GetAct.aspx?lact_id=249633&amp;ONDATE=26.07.2004 00</vt:lpwstr>
      </vt:variant>
      <vt:variant>
        <vt:lpwstr>584899</vt:lpwstr>
      </vt:variant>
      <vt:variant>
        <vt:i4>3211349</vt:i4>
      </vt:variant>
      <vt:variant>
        <vt:i4>27</vt:i4>
      </vt:variant>
      <vt:variant>
        <vt:i4>0</vt:i4>
      </vt:variant>
      <vt:variant>
        <vt:i4>5</vt:i4>
      </vt:variant>
      <vt:variant>
        <vt:lpwstr>http://lex.uz/pages/GetAct.aspx?lact_id=249633&amp;ONDATE=21.02.2002</vt:lpwstr>
      </vt:variant>
      <vt:variant>
        <vt:lpwstr>250328</vt:lpwstr>
      </vt:variant>
      <vt:variant>
        <vt:i4>2359380</vt:i4>
      </vt:variant>
      <vt:variant>
        <vt:i4>24</vt:i4>
      </vt:variant>
      <vt:variant>
        <vt:i4>0</vt:i4>
      </vt:variant>
      <vt:variant>
        <vt:i4>5</vt:i4>
      </vt:variant>
      <vt:variant>
        <vt:lpwstr>http://lex.uz/pages/GetAct.aspx?lact_id=1713802&amp;ONDATE=17.12.2010 00</vt:lpwstr>
      </vt:variant>
      <vt:variant>
        <vt:lpwstr>1713975</vt:lpwstr>
      </vt:variant>
      <vt:variant>
        <vt:i4>131187</vt:i4>
      </vt:variant>
      <vt:variant>
        <vt:i4>21</vt:i4>
      </vt:variant>
      <vt:variant>
        <vt:i4>0</vt:i4>
      </vt:variant>
      <vt:variant>
        <vt:i4>5</vt:i4>
      </vt:variant>
      <vt:variant>
        <vt:lpwstr>http://lex.uz/pages/GetAct.aspx?lact_id=249633&amp;ONDATE=26.07.2004 00</vt:lpwstr>
      </vt:variant>
      <vt:variant>
        <vt:lpwstr>1723086</vt:lpwstr>
      </vt:variant>
      <vt:variant>
        <vt:i4>721014</vt:i4>
      </vt:variant>
      <vt:variant>
        <vt:i4>18</vt:i4>
      </vt:variant>
      <vt:variant>
        <vt:i4>0</vt:i4>
      </vt:variant>
      <vt:variant>
        <vt:i4>5</vt:i4>
      </vt:variant>
      <vt:variant>
        <vt:lpwstr>http://lex.uz/pages/GetAct.aspx?lact_id=504012&amp;ONDATE=22.02.2005 00</vt:lpwstr>
      </vt:variant>
      <vt:variant>
        <vt:lpwstr>506380</vt:lpwstr>
      </vt:variant>
      <vt:variant>
        <vt:i4>852089</vt:i4>
      </vt:variant>
      <vt:variant>
        <vt:i4>15</vt:i4>
      </vt:variant>
      <vt:variant>
        <vt:i4>0</vt:i4>
      </vt:variant>
      <vt:variant>
        <vt:i4>5</vt:i4>
      </vt:variant>
      <vt:variant>
        <vt:lpwstr>http://lex.uz/pages/GetAct.aspx?lact_id=249633&amp;ONDATE=21.02.2002 00</vt:lpwstr>
      </vt:variant>
      <vt:variant>
        <vt:lpwstr>249670</vt:lpwstr>
      </vt:variant>
      <vt:variant>
        <vt:i4>131190</vt:i4>
      </vt:variant>
      <vt:variant>
        <vt:i4>12</vt:i4>
      </vt:variant>
      <vt:variant>
        <vt:i4>0</vt:i4>
      </vt:variant>
      <vt:variant>
        <vt:i4>5</vt:i4>
      </vt:variant>
      <vt:variant>
        <vt:lpwstr>http://lex.uz/pages/GetAct.aspx?lact_id=249633&amp;ONDATE=21.02.2002 00</vt:lpwstr>
      </vt:variant>
      <vt:variant>
        <vt:lpwstr>1723099</vt:lpwstr>
      </vt:variant>
      <vt:variant>
        <vt:i4>3735636</vt:i4>
      </vt:variant>
      <vt:variant>
        <vt:i4>9</vt:i4>
      </vt:variant>
      <vt:variant>
        <vt:i4>0</vt:i4>
      </vt:variant>
      <vt:variant>
        <vt:i4>5</vt:i4>
      </vt:variant>
      <vt:variant>
        <vt:lpwstr>http://lex.uz/pages/GetAct.aspx?lact_id=249633&amp;ONDATE=21.02.2002</vt:lpwstr>
      </vt:variant>
      <vt:variant>
        <vt:lpwstr>250330</vt:lpwstr>
      </vt:variant>
      <vt:variant>
        <vt:i4>3932249</vt:i4>
      </vt:variant>
      <vt:variant>
        <vt:i4>6</vt:i4>
      </vt:variant>
      <vt:variant>
        <vt:i4>0</vt:i4>
      </vt:variant>
      <vt:variant>
        <vt:i4>5</vt:i4>
      </vt:variant>
      <vt:variant>
        <vt:lpwstr>http://lex.uz/pages/GetAct.aspx?lact_id=249633&amp;ONDATE=21.02.2002</vt:lpwstr>
      </vt:variant>
      <vt:variant>
        <vt:lpwstr>249671</vt:lpwstr>
      </vt:variant>
      <vt:variant>
        <vt:i4>5832762</vt:i4>
      </vt:variant>
      <vt:variant>
        <vt:i4>3</vt:i4>
      </vt:variant>
      <vt:variant>
        <vt:i4>0</vt:i4>
      </vt:variant>
      <vt:variant>
        <vt:i4>5</vt:i4>
      </vt:variant>
      <vt:variant>
        <vt:lpwstr>http://lex.uz/pages/GetAct.aspx?lact_id=31497</vt:lpwstr>
      </vt:variant>
      <vt:variant>
        <vt:lpwstr/>
      </vt:variant>
      <vt:variant>
        <vt:i4>5832762</vt:i4>
      </vt:variant>
      <vt:variant>
        <vt:i4>0</vt:i4>
      </vt:variant>
      <vt:variant>
        <vt:i4>0</vt:i4>
      </vt:variant>
      <vt:variant>
        <vt:i4>5</vt:i4>
      </vt:variant>
      <vt:variant>
        <vt:lpwstr>http://lex.uz/pages/GetAct.aspx?lact_id=31497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Антипов Евгений Валерианович</dc:creator>
  <cp:keywords/>
  <cp:lastModifiedBy>Антон Гончаров</cp:lastModifiedBy>
  <cp:revision>2</cp:revision>
  <dcterms:created xsi:type="dcterms:W3CDTF">2016-11-25T08:05:00Z</dcterms:created>
  <dcterms:modified xsi:type="dcterms:W3CDTF">2016-11-25T08:05:00Z</dcterms:modified>
</cp:coreProperties>
</file>